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349A3D" w14:textId="77777777" w:rsidR="000A7CC6" w:rsidRPr="00FB0103" w:rsidRDefault="000A7CC6" w:rsidP="005961F1">
      <w:pPr>
        <w:rPr>
          <w:rFonts w:ascii="Calibri" w:hAnsi="Calibri" w:cs="Vrinda"/>
          <w:b/>
          <w:sz w:val="28"/>
          <w:szCs w:val="28"/>
        </w:rPr>
      </w:pPr>
      <w:r w:rsidRPr="00FB0103">
        <w:rPr>
          <w:rFonts w:ascii="Calibri" w:hAnsi="Calibri" w:cs="Vrinda"/>
          <w:b/>
          <w:sz w:val="28"/>
          <w:szCs w:val="28"/>
        </w:rPr>
        <w:t xml:space="preserve">TOWN OF </w:t>
      </w:r>
      <w:smartTag w:uri="urn:schemas-microsoft-com:office:smarttags" w:element="place">
        <w:smartTag w:uri="urn:schemas-microsoft-com:office:smarttags" w:element="City">
          <w:r w:rsidRPr="00FB0103">
            <w:rPr>
              <w:rFonts w:ascii="Calibri" w:hAnsi="Calibri" w:cs="Vrinda"/>
              <w:b/>
              <w:sz w:val="28"/>
              <w:szCs w:val="28"/>
            </w:rPr>
            <w:t>PITTSBORO</w:t>
          </w:r>
        </w:smartTag>
      </w:smartTag>
      <w:r w:rsidRPr="00FB0103">
        <w:rPr>
          <w:rFonts w:ascii="Calibri" w:hAnsi="Calibri" w:cs="Vrinda"/>
          <w:b/>
          <w:sz w:val="28"/>
          <w:szCs w:val="28"/>
        </w:rPr>
        <w:t xml:space="preserve"> </w:t>
      </w:r>
    </w:p>
    <w:p w14:paraId="7F0E062D" w14:textId="77777777" w:rsidR="000A7CC6" w:rsidRPr="00FB0103" w:rsidRDefault="000A7CC6" w:rsidP="005961F1">
      <w:pPr>
        <w:rPr>
          <w:rFonts w:ascii="Calibri" w:hAnsi="Calibri" w:cs="Vrinda"/>
          <w:b/>
          <w:sz w:val="28"/>
          <w:szCs w:val="28"/>
        </w:rPr>
      </w:pPr>
      <w:r w:rsidRPr="00FB0103">
        <w:rPr>
          <w:rFonts w:ascii="Calibri" w:hAnsi="Calibri" w:cs="Vrinda"/>
          <w:b/>
          <w:sz w:val="28"/>
          <w:szCs w:val="28"/>
        </w:rPr>
        <w:t>ADVISORY PLAN COMMISSION</w:t>
      </w:r>
    </w:p>
    <w:p w14:paraId="580FDB64" w14:textId="77777777" w:rsidR="000A7CC6" w:rsidRPr="00FB0103" w:rsidRDefault="000A7CC6" w:rsidP="005961F1">
      <w:pPr>
        <w:rPr>
          <w:rFonts w:ascii="Calibri" w:hAnsi="Calibri" w:cs="Vrinda"/>
          <w:b/>
          <w:sz w:val="28"/>
          <w:szCs w:val="28"/>
        </w:rPr>
      </w:pPr>
      <w:r w:rsidRPr="00FB0103">
        <w:rPr>
          <w:rFonts w:ascii="Calibri" w:hAnsi="Calibri" w:cs="Vrinda"/>
          <w:b/>
          <w:sz w:val="28"/>
          <w:szCs w:val="28"/>
        </w:rPr>
        <w:t>AGENDA</w:t>
      </w:r>
    </w:p>
    <w:p w14:paraId="73606CA8" w14:textId="77777777" w:rsidR="000A7CC6" w:rsidRPr="00FB0103" w:rsidRDefault="000A7CC6">
      <w:pPr>
        <w:rPr>
          <w:rFonts w:ascii="Calibri" w:hAnsi="Calibri" w:cs="Vrinda"/>
          <w:b/>
          <w:sz w:val="28"/>
          <w:szCs w:val="28"/>
        </w:rPr>
      </w:pPr>
    </w:p>
    <w:p w14:paraId="5535675C" w14:textId="0A13C8E9" w:rsidR="000A7CC6" w:rsidRPr="00FB0103" w:rsidRDefault="0069715C">
      <w:pPr>
        <w:rPr>
          <w:rFonts w:ascii="Calibri" w:hAnsi="Calibri" w:cs="Vrinda"/>
          <w:b/>
          <w:sz w:val="28"/>
          <w:szCs w:val="28"/>
        </w:rPr>
      </w:pPr>
      <w:r>
        <w:rPr>
          <w:rFonts w:ascii="Calibri" w:hAnsi="Calibri" w:cs="Vrinda"/>
          <w:b/>
          <w:sz w:val="28"/>
          <w:szCs w:val="28"/>
        </w:rPr>
        <w:t>Wednesday, December 17, 2025</w:t>
      </w:r>
    </w:p>
    <w:p w14:paraId="50FC28A2" w14:textId="230050E4" w:rsidR="000A7CC6" w:rsidRDefault="006D14DB" w:rsidP="00805764">
      <w:pPr>
        <w:rPr>
          <w:rFonts w:ascii="Calibri" w:hAnsi="Calibri" w:cs="Vrinda"/>
          <w:b/>
          <w:sz w:val="28"/>
          <w:szCs w:val="28"/>
        </w:rPr>
      </w:pPr>
      <w:r>
        <w:rPr>
          <w:rFonts w:ascii="Calibri" w:hAnsi="Calibri" w:cs="Vrinda"/>
          <w:b/>
          <w:sz w:val="28"/>
          <w:szCs w:val="28"/>
        </w:rPr>
        <w:t>6</w:t>
      </w:r>
      <w:r w:rsidR="000A7CC6" w:rsidRPr="00FB0103">
        <w:rPr>
          <w:rFonts w:ascii="Calibri" w:hAnsi="Calibri" w:cs="Vrinda"/>
          <w:b/>
          <w:sz w:val="28"/>
          <w:szCs w:val="28"/>
        </w:rPr>
        <w:t>:00 pm</w:t>
      </w:r>
    </w:p>
    <w:p w14:paraId="74AFB49A" w14:textId="16B40008" w:rsidR="000A7CC6" w:rsidRPr="00D621A5" w:rsidRDefault="00D621A5">
      <w:pPr>
        <w:rPr>
          <w:rFonts w:ascii="Calibri" w:hAnsi="Calibri" w:cs="Vrinda"/>
          <w:b/>
          <w:sz w:val="28"/>
          <w:szCs w:val="28"/>
        </w:rPr>
      </w:pPr>
      <w:r w:rsidRPr="00D621A5">
        <w:rPr>
          <w:rFonts w:ascii="Calibri" w:hAnsi="Calibri" w:cs="Vrinda"/>
          <w:b/>
          <w:sz w:val="28"/>
          <w:szCs w:val="28"/>
        </w:rPr>
        <w:t>Pittsboro Administration Building</w:t>
      </w:r>
    </w:p>
    <w:p w14:paraId="1271F05A" w14:textId="3E5DD01B" w:rsidR="00D621A5" w:rsidRPr="00D621A5" w:rsidRDefault="00D621A5">
      <w:pPr>
        <w:rPr>
          <w:rFonts w:ascii="Calibri" w:hAnsi="Calibri" w:cs="Vrinda"/>
          <w:b/>
          <w:sz w:val="28"/>
          <w:szCs w:val="28"/>
        </w:rPr>
      </w:pPr>
      <w:r w:rsidRPr="00D621A5">
        <w:rPr>
          <w:rFonts w:ascii="Calibri" w:hAnsi="Calibri" w:cs="Vrinda"/>
          <w:b/>
          <w:sz w:val="28"/>
          <w:szCs w:val="28"/>
        </w:rPr>
        <w:t>33 E Main Street, Pittsboro, IN 46167</w:t>
      </w:r>
    </w:p>
    <w:p w14:paraId="3005634B" w14:textId="77777777" w:rsidR="00D621A5" w:rsidRDefault="00D621A5">
      <w:pPr>
        <w:rPr>
          <w:rFonts w:ascii="Calibri" w:hAnsi="Calibri" w:cs="Vrinda"/>
          <w:b/>
        </w:rPr>
      </w:pPr>
    </w:p>
    <w:p w14:paraId="1C6B5553" w14:textId="43F41AF6" w:rsidR="004F15E7" w:rsidRDefault="004F15E7" w:rsidP="004F15E7">
      <w:pPr>
        <w:rPr>
          <w:rFonts w:ascii="Calibri" w:hAnsi="Calibri" w:cs="Vrinda"/>
          <w:b/>
          <w:sz w:val="28"/>
          <w:szCs w:val="28"/>
        </w:rPr>
      </w:pPr>
      <w:r>
        <w:rPr>
          <w:rFonts w:ascii="Calibri" w:hAnsi="Calibri" w:cs="Vrinda"/>
          <w:b/>
          <w:sz w:val="28"/>
          <w:szCs w:val="28"/>
        </w:rPr>
        <w:t xml:space="preserve">To </w:t>
      </w:r>
      <w:r w:rsidR="00D621A5">
        <w:rPr>
          <w:rFonts w:ascii="Calibri" w:hAnsi="Calibri" w:cs="Vrinda"/>
          <w:b/>
          <w:sz w:val="28"/>
          <w:szCs w:val="28"/>
        </w:rPr>
        <w:t>watch the live stream of the meeting:</w:t>
      </w:r>
    </w:p>
    <w:bookmarkStart w:id="0" w:name="_Hlk190684215"/>
    <w:p w14:paraId="2A7B109D" w14:textId="3FB016DA" w:rsidR="00D621A5" w:rsidRPr="00D621A5" w:rsidRDefault="00D621A5" w:rsidP="004F15E7">
      <w:pPr>
        <w:rPr>
          <w:rStyle w:val="Hyperlink"/>
          <w:rFonts w:asciiTheme="minorHAnsi" w:hAnsiTheme="minorHAnsi" w:cstheme="minorHAnsi"/>
          <w:sz w:val="28"/>
          <w:szCs w:val="28"/>
        </w:rPr>
      </w:pPr>
      <w:r>
        <w:fldChar w:fldCharType="begin"/>
      </w:r>
      <w:r>
        <w:instrText>HYPERLINK "https://townhallstreams.com/towns/pittsboro_IN"</w:instrText>
      </w:r>
      <w:r>
        <w:fldChar w:fldCharType="separate"/>
      </w:r>
      <w:r w:rsidRPr="00D621A5">
        <w:rPr>
          <w:rStyle w:val="Hyperlink"/>
          <w:rFonts w:asciiTheme="minorHAnsi" w:hAnsiTheme="minorHAnsi" w:cstheme="minorHAnsi"/>
          <w:sz w:val="28"/>
          <w:szCs w:val="28"/>
        </w:rPr>
        <w:t>https://townhallstreams.com/towns/pittsboro_IN</w:t>
      </w:r>
      <w:r>
        <w:fldChar w:fldCharType="end"/>
      </w:r>
    </w:p>
    <w:bookmarkEnd w:id="0"/>
    <w:p w14:paraId="616990F8" w14:textId="77777777" w:rsidR="00D621A5" w:rsidRDefault="00D621A5" w:rsidP="004F15E7">
      <w:pPr>
        <w:rPr>
          <w:rFonts w:ascii="Calibri" w:hAnsi="Calibri" w:cs="Vrinda"/>
          <w:b/>
          <w:sz w:val="28"/>
          <w:szCs w:val="28"/>
        </w:rPr>
      </w:pPr>
    </w:p>
    <w:p w14:paraId="72157189" w14:textId="77777777" w:rsidR="000A7CC6" w:rsidRPr="00FB0103" w:rsidRDefault="000A7CC6" w:rsidP="0064024B">
      <w:pPr>
        <w:numPr>
          <w:ilvl w:val="0"/>
          <w:numId w:val="5"/>
        </w:numPr>
        <w:spacing w:line="300" w:lineRule="auto"/>
        <w:rPr>
          <w:rFonts w:ascii="Calibri" w:hAnsi="Calibri" w:cs="Vrinda"/>
        </w:rPr>
      </w:pPr>
      <w:r w:rsidRPr="00FB0103">
        <w:rPr>
          <w:rFonts w:ascii="Calibri" w:hAnsi="Calibri" w:cs="Vrinda"/>
        </w:rPr>
        <w:t>Call Meeting to Order - President</w:t>
      </w:r>
    </w:p>
    <w:p w14:paraId="3BB17F2B" w14:textId="77777777" w:rsidR="000A7CC6" w:rsidRPr="00FB0103" w:rsidRDefault="000A7CC6" w:rsidP="0064024B">
      <w:pPr>
        <w:numPr>
          <w:ilvl w:val="0"/>
          <w:numId w:val="5"/>
        </w:numPr>
        <w:spacing w:line="300" w:lineRule="auto"/>
        <w:rPr>
          <w:rFonts w:ascii="Calibri" w:hAnsi="Calibri" w:cs="Vrinda"/>
        </w:rPr>
      </w:pPr>
      <w:r w:rsidRPr="00FB0103">
        <w:rPr>
          <w:rFonts w:ascii="Calibri" w:hAnsi="Calibri" w:cs="Vrinda"/>
        </w:rPr>
        <w:t>Pledge of Allegiance &amp; Moment of Silence</w:t>
      </w:r>
    </w:p>
    <w:p w14:paraId="23686BC4" w14:textId="77777777" w:rsidR="000A7CC6" w:rsidRPr="00FB0103" w:rsidRDefault="000A7CC6" w:rsidP="0064024B">
      <w:pPr>
        <w:numPr>
          <w:ilvl w:val="0"/>
          <w:numId w:val="5"/>
        </w:numPr>
        <w:spacing w:line="300" w:lineRule="auto"/>
        <w:rPr>
          <w:rFonts w:ascii="Calibri" w:hAnsi="Calibri" w:cs="Vrinda"/>
        </w:rPr>
      </w:pPr>
      <w:r w:rsidRPr="00FB0103">
        <w:rPr>
          <w:rFonts w:ascii="Calibri" w:hAnsi="Calibri" w:cs="Vrinda"/>
        </w:rPr>
        <w:t>Roll Call</w:t>
      </w:r>
    </w:p>
    <w:p w14:paraId="77FAFB31" w14:textId="77777777" w:rsidR="000A7CC6" w:rsidRDefault="000A7CC6" w:rsidP="0064024B">
      <w:pPr>
        <w:numPr>
          <w:ilvl w:val="0"/>
          <w:numId w:val="5"/>
        </w:numPr>
        <w:spacing w:line="300" w:lineRule="auto"/>
        <w:rPr>
          <w:rFonts w:ascii="Calibri" w:hAnsi="Calibri" w:cs="Vrinda"/>
        </w:rPr>
      </w:pPr>
      <w:r w:rsidRPr="00FB0103">
        <w:rPr>
          <w:rFonts w:ascii="Calibri" w:hAnsi="Calibri" w:cs="Vrinda"/>
        </w:rPr>
        <w:t>Determination of Quorum</w:t>
      </w:r>
    </w:p>
    <w:p w14:paraId="72838175" w14:textId="6C8CE421" w:rsidR="00802BFA" w:rsidRDefault="00802BFA" w:rsidP="0064024B">
      <w:pPr>
        <w:numPr>
          <w:ilvl w:val="0"/>
          <w:numId w:val="5"/>
        </w:numPr>
        <w:spacing w:line="300" w:lineRule="auto"/>
        <w:rPr>
          <w:rFonts w:ascii="Calibri" w:hAnsi="Calibri" w:cs="Vrinda"/>
        </w:rPr>
      </w:pPr>
      <w:r>
        <w:rPr>
          <w:rFonts w:ascii="Calibri" w:hAnsi="Calibri" w:cs="Vrinda"/>
        </w:rPr>
        <w:t>Approval of Minutes</w:t>
      </w:r>
    </w:p>
    <w:p w14:paraId="7A45908F" w14:textId="3D4EEE76" w:rsidR="0097559B" w:rsidRPr="00F52BC6" w:rsidRDefault="0069715C" w:rsidP="00F52BC6">
      <w:pPr>
        <w:numPr>
          <w:ilvl w:val="1"/>
          <w:numId w:val="5"/>
        </w:numPr>
        <w:spacing w:line="300" w:lineRule="auto"/>
        <w:rPr>
          <w:rFonts w:ascii="Calibri" w:hAnsi="Calibri" w:cs="Vrinda"/>
        </w:rPr>
      </w:pPr>
      <w:r>
        <w:rPr>
          <w:rFonts w:ascii="Calibri" w:hAnsi="Calibri" w:cs="Vrinda"/>
        </w:rPr>
        <w:t>November 25</w:t>
      </w:r>
      <w:r w:rsidR="0010707E">
        <w:rPr>
          <w:rFonts w:ascii="Calibri" w:hAnsi="Calibri" w:cs="Vrinda"/>
        </w:rPr>
        <w:t>, 2025</w:t>
      </w:r>
    </w:p>
    <w:p w14:paraId="33AB1880" w14:textId="5A9A4B1C" w:rsidR="000C4908" w:rsidRPr="00FB0103" w:rsidRDefault="000C4908" w:rsidP="0064024B">
      <w:pPr>
        <w:numPr>
          <w:ilvl w:val="0"/>
          <w:numId w:val="5"/>
        </w:numPr>
        <w:spacing w:line="300" w:lineRule="auto"/>
        <w:rPr>
          <w:rFonts w:ascii="Calibri" w:hAnsi="Calibri" w:cs="Vrinda"/>
        </w:rPr>
      </w:pPr>
      <w:r w:rsidRPr="00FB0103">
        <w:rPr>
          <w:rFonts w:ascii="Calibri" w:hAnsi="Calibri" w:cs="Vrinda"/>
        </w:rPr>
        <w:t>Public Comments</w:t>
      </w:r>
      <w:r w:rsidR="00290FEF">
        <w:rPr>
          <w:rFonts w:ascii="Calibri" w:hAnsi="Calibri" w:cs="Vrinda"/>
        </w:rPr>
        <w:t xml:space="preserve"> (not related to public hearings)</w:t>
      </w:r>
    </w:p>
    <w:p w14:paraId="543D83E5" w14:textId="77777777" w:rsidR="00863AA6" w:rsidRDefault="00863AA6" w:rsidP="00863AA6">
      <w:pPr>
        <w:numPr>
          <w:ilvl w:val="0"/>
          <w:numId w:val="5"/>
        </w:numPr>
        <w:spacing w:line="360" w:lineRule="auto"/>
        <w:rPr>
          <w:rFonts w:ascii="Calibri" w:hAnsi="Calibri" w:cs="Vrinda"/>
        </w:rPr>
      </w:pPr>
      <w:r>
        <w:rPr>
          <w:rFonts w:ascii="Calibri" w:hAnsi="Calibri" w:cs="Vrinda"/>
        </w:rPr>
        <w:t>New Business</w:t>
      </w:r>
    </w:p>
    <w:p w14:paraId="7E5DCE66" w14:textId="3619BAC7" w:rsidR="00091C60" w:rsidRDefault="00317D22" w:rsidP="00F52BC6">
      <w:pPr>
        <w:numPr>
          <w:ilvl w:val="1"/>
          <w:numId w:val="5"/>
        </w:numPr>
        <w:spacing w:after="240"/>
        <w:rPr>
          <w:rFonts w:ascii="Calibri" w:hAnsi="Calibri" w:cs="Vrinda"/>
          <w:bCs/>
        </w:rPr>
      </w:pPr>
      <w:r w:rsidRPr="00913A98">
        <w:rPr>
          <w:rFonts w:ascii="Calibri" w:hAnsi="Calibri" w:cs="Vrinda"/>
          <w:b/>
        </w:rPr>
        <w:t>2025-APC-</w:t>
      </w:r>
      <w:r w:rsidR="006A5450" w:rsidRPr="00913A98">
        <w:rPr>
          <w:rFonts w:ascii="Calibri" w:hAnsi="Calibri" w:cs="Vrinda"/>
          <w:b/>
        </w:rPr>
        <w:t>1</w:t>
      </w:r>
      <w:r w:rsidR="0069715C">
        <w:rPr>
          <w:rFonts w:ascii="Calibri" w:hAnsi="Calibri" w:cs="Vrinda"/>
          <w:b/>
        </w:rPr>
        <w:t>5</w:t>
      </w:r>
      <w:r w:rsidRPr="00913A98">
        <w:rPr>
          <w:rFonts w:ascii="Calibri" w:hAnsi="Calibri" w:cs="Vrinda"/>
          <w:b/>
        </w:rPr>
        <w:t xml:space="preserve"> </w:t>
      </w:r>
      <w:r w:rsidR="00EB0A49">
        <w:rPr>
          <w:rFonts w:ascii="Calibri" w:hAnsi="Calibri" w:cs="Vrinda"/>
          <w:b/>
        </w:rPr>
        <w:t xml:space="preserve">Pittsboro Commerce Center, </w:t>
      </w:r>
      <w:r w:rsidR="0069715C" w:rsidRPr="00EB0A49">
        <w:rPr>
          <w:rFonts w:ascii="Calibri" w:hAnsi="Calibri" w:cs="Vrinda"/>
          <w:bCs/>
        </w:rPr>
        <w:t>Opus Development Company, LLC</w:t>
      </w:r>
      <w:r w:rsidR="00737FF4" w:rsidRPr="00EB0A49">
        <w:rPr>
          <w:rFonts w:ascii="Calibri" w:hAnsi="Calibri" w:cs="Vrinda"/>
          <w:bCs/>
        </w:rPr>
        <w:t xml:space="preserve">.  </w:t>
      </w:r>
      <w:r w:rsidR="0069715C" w:rsidRPr="0069715C">
        <w:rPr>
          <w:rFonts w:ascii="Calibri" w:hAnsi="Calibri" w:cs="Vrinda"/>
          <w:bCs/>
        </w:rPr>
        <w:t xml:space="preserve">The property is located at 8108 Northside Drive, Pittsboro.  The parcel is approximately 170.25 +/- acres.  The property is zoned I-2.  The petitioner is requesting </w:t>
      </w:r>
      <w:r w:rsidR="0069715C">
        <w:rPr>
          <w:rFonts w:ascii="Calibri" w:hAnsi="Calibri" w:cs="Vrinda"/>
          <w:bCs/>
        </w:rPr>
        <w:t xml:space="preserve">the approval of a major primary </w:t>
      </w:r>
      <w:proofErr w:type="gramStart"/>
      <w:r w:rsidR="0069715C">
        <w:rPr>
          <w:rFonts w:ascii="Calibri" w:hAnsi="Calibri" w:cs="Vrinda"/>
          <w:bCs/>
        </w:rPr>
        <w:t>plat</w:t>
      </w:r>
      <w:proofErr w:type="gramEnd"/>
      <w:r w:rsidR="0069715C">
        <w:rPr>
          <w:rFonts w:ascii="Calibri" w:hAnsi="Calibri" w:cs="Vrinda"/>
          <w:bCs/>
        </w:rPr>
        <w:t xml:space="preserve"> (</w:t>
      </w:r>
      <w:r w:rsidR="0069715C" w:rsidRPr="0069715C">
        <w:rPr>
          <w:rFonts w:ascii="Calibri" w:hAnsi="Calibri" w:cs="Vrinda"/>
          <w:bCs/>
        </w:rPr>
        <w:t>subdivision</w:t>
      </w:r>
      <w:r w:rsidR="0069715C">
        <w:rPr>
          <w:rFonts w:ascii="Calibri" w:hAnsi="Calibri" w:cs="Vrinda"/>
          <w:bCs/>
        </w:rPr>
        <w:t>)</w:t>
      </w:r>
      <w:r w:rsidR="0069715C" w:rsidRPr="0069715C">
        <w:rPr>
          <w:rFonts w:ascii="Calibri" w:hAnsi="Calibri" w:cs="Vrinda"/>
          <w:bCs/>
        </w:rPr>
        <w:t xml:space="preserve"> by creating 4 lots and building a new road.</w:t>
      </w:r>
      <w:r>
        <w:rPr>
          <w:rFonts w:ascii="Calibri" w:hAnsi="Calibri" w:cs="Vrinda"/>
          <w:bCs/>
        </w:rPr>
        <w:t xml:space="preserve"> </w:t>
      </w:r>
    </w:p>
    <w:p w14:paraId="3D7AFF5D" w14:textId="77777777" w:rsidR="006A5450" w:rsidRDefault="006A5450" w:rsidP="006A5450">
      <w:pPr>
        <w:pStyle w:val="ListParagraph"/>
        <w:numPr>
          <w:ilvl w:val="2"/>
          <w:numId w:val="5"/>
        </w:numPr>
        <w:rPr>
          <w:rFonts w:ascii="Calibri" w:hAnsi="Calibri" w:cs="Vrinda"/>
        </w:rPr>
      </w:pPr>
      <w:r>
        <w:rPr>
          <w:rFonts w:ascii="Calibri" w:hAnsi="Calibri" w:cs="Vrinda"/>
        </w:rPr>
        <w:t>Guidelines for a public hearing.</w:t>
      </w:r>
    </w:p>
    <w:p w14:paraId="32A3704C" w14:textId="77777777" w:rsidR="006A5450" w:rsidRDefault="006A5450" w:rsidP="006A5450">
      <w:pPr>
        <w:pStyle w:val="ListParagraph"/>
        <w:numPr>
          <w:ilvl w:val="3"/>
          <w:numId w:val="5"/>
        </w:numPr>
        <w:jc w:val="both"/>
        <w:rPr>
          <w:rFonts w:ascii="Calibri" w:hAnsi="Calibri"/>
          <w:iCs/>
        </w:rPr>
      </w:pPr>
      <w:r>
        <w:rPr>
          <w:rFonts w:ascii="Calibri" w:hAnsi="Calibri"/>
          <w:iCs/>
        </w:rPr>
        <w:t>Everyone wishing to speak must provide their name and address, verbally.</w:t>
      </w:r>
    </w:p>
    <w:p w14:paraId="4317E176" w14:textId="77777777" w:rsidR="006A5450" w:rsidRDefault="006A5450" w:rsidP="006A5450">
      <w:pPr>
        <w:pStyle w:val="ListParagraph"/>
        <w:numPr>
          <w:ilvl w:val="3"/>
          <w:numId w:val="5"/>
        </w:numPr>
        <w:jc w:val="both"/>
        <w:rPr>
          <w:rFonts w:ascii="Calibri" w:hAnsi="Calibri"/>
          <w:iCs/>
        </w:rPr>
      </w:pPr>
      <w:r>
        <w:rPr>
          <w:rFonts w:ascii="Calibri" w:hAnsi="Calibri"/>
          <w:iCs/>
        </w:rPr>
        <w:t>Please be direct with your comments.  You are welcome to say you agree with any previous speaker.</w:t>
      </w:r>
    </w:p>
    <w:p w14:paraId="06313B25" w14:textId="77777777" w:rsidR="006A5450" w:rsidRDefault="006A5450" w:rsidP="006A5450">
      <w:pPr>
        <w:pStyle w:val="ListParagraph"/>
        <w:numPr>
          <w:ilvl w:val="2"/>
          <w:numId w:val="5"/>
        </w:numPr>
        <w:rPr>
          <w:rFonts w:ascii="Calibri" w:hAnsi="Calibri" w:cs="Vrinda"/>
        </w:rPr>
      </w:pPr>
      <w:r>
        <w:rPr>
          <w:rFonts w:ascii="Calibri" w:hAnsi="Calibri" w:cs="Vrinda"/>
        </w:rPr>
        <w:t xml:space="preserve">The public hearing will now begin. </w:t>
      </w:r>
    </w:p>
    <w:p w14:paraId="29B6B4AA" w14:textId="2DD9CF69" w:rsidR="006A5450" w:rsidRDefault="006A5450" w:rsidP="006A5450">
      <w:pPr>
        <w:pStyle w:val="ListParagraph"/>
        <w:numPr>
          <w:ilvl w:val="2"/>
          <w:numId w:val="5"/>
        </w:numPr>
        <w:rPr>
          <w:rFonts w:ascii="Calibri" w:hAnsi="Calibri" w:cs="Vrinda"/>
        </w:rPr>
      </w:pPr>
      <w:r>
        <w:rPr>
          <w:rFonts w:ascii="Calibri" w:hAnsi="Calibri" w:cs="Vrinda"/>
        </w:rPr>
        <w:t xml:space="preserve">Public notice was published in The Republican on </w:t>
      </w:r>
      <w:r w:rsidR="0069715C">
        <w:rPr>
          <w:rFonts w:ascii="Calibri" w:hAnsi="Calibri" w:cs="Vrinda"/>
        </w:rPr>
        <w:t>December 4</w:t>
      </w:r>
      <w:r>
        <w:rPr>
          <w:rFonts w:ascii="Calibri" w:hAnsi="Calibri" w:cs="Vrinda"/>
        </w:rPr>
        <w:t>, 2025.</w:t>
      </w:r>
    </w:p>
    <w:p w14:paraId="613D9667" w14:textId="77777777" w:rsidR="006A5450" w:rsidRDefault="006A5450" w:rsidP="006A5450">
      <w:pPr>
        <w:pStyle w:val="ListParagraph"/>
        <w:numPr>
          <w:ilvl w:val="2"/>
          <w:numId w:val="5"/>
        </w:numPr>
        <w:rPr>
          <w:rFonts w:ascii="Calibri" w:hAnsi="Calibri" w:cs="Vrinda"/>
        </w:rPr>
      </w:pPr>
      <w:r>
        <w:rPr>
          <w:rFonts w:ascii="Calibri" w:hAnsi="Calibri" w:cs="Vrinda"/>
        </w:rPr>
        <w:t>Purpose of the hearing.</w:t>
      </w:r>
    </w:p>
    <w:p w14:paraId="12BFD38C" w14:textId="0D11B106" w:rsidR="006A5450" w:rsidRPr="00253AF5" w:rsidRDefault="006A5450" w:rsidP="006A5450">
      <w:pPr>
        <w:pStyle w:val="ListParagraph"/>
        <w:numPr>
          <w:ilvl w:val="3"/>
          <w:numId w:val="5"/>
        </w:numPr>
        <w:rPr>
          <w:rFonts w:ascii="Calibri" w:hAnsi="Calibri" w:cs="Vrinda"/>
        </w:rPr>
      </w:pPr>
      <w:r>
        <w:rPr>
          <w:rFonts w:ascii="Calibri" w:hAnsi="Calibri" w:cs="Vrinda"/>
        </w:rPr>
        <w:t xml:space="preserve">Consideration of </w:t>
      </w:r>
      <w:r w:rsidR="0069715C">
        <w:rPr>
          <w:rFonts w:ascii="Calibri" w:hAnsi="Calibri" w:cs="Vrinda"/>
        </w:rPr>
        <w:t xml:space="preserve">a major primary </w:t>
      </w:r>
      <w:proofErr w:type="gramStart"/>
      <w:r w:rsidR="0069715C">
        <w:rPr>
          <w:rFonts w:ascii="Calibri" w:hAnsi="Calibri" w:cs="Vrinda"/>
        </w:rPr>
        <w:t>plat</w:t>
      </w:r>
      <w:proofErr w:type="gramEnd"/>
      <w:r w:rsidR="0069715C">
        <w:rPr>
          <w:rFonts w:ascii="Calibri" w:hAnsi="Calibri" w:cs="Vrinda"/>
        </w:rPr>
        <w:t xml:space="preserve"> for 170.25 +/- acres</w:t>
      </w:r>
      <w:r>
        <w:rPr>
          <w:rFonts w:ascii="Calibri" w:hAnsi="Calibri" w:cs="Vrinda"/>
        </w:rPr>
        <w:t>.</w:t>
      </w:r>
    </w:p>
    <w:p w14:paraId="3CB17F49" w14:textId="77777777" w:rsidR="00EA1315" w:rsidRDefault="00EA1315" w:rsidP="00EA1315">
      <w:pPr>
        <w:pStyle w:val="ListParagraph"/>
        <w:numPr>
          <w:ilvl w:val="2"/>
          <w:numId w:val="5"/>
        </w:numPr>
        <w:rPr>
          <w:rFonts w:ascii="Calibri" w:hAnsi="Calibri" w:cs="Vrinda"/>
        </w:rPr>
      </w:pPr>
      <w:r>
        <w:rPr>
          <w:rFonts w:ascii="Calibri" w:hAnsi="Calibri" w:cs="Vrinda"/>
        </w:rPr>
        <w:t>Staff introduction.</w:t>
      </w:r>
    </w:p>
    <w:p w14:paraId="3DDD8FC3" w14:textId="77777777" w:rsidR="006A5450" w:rsidRDefault="006A5450" w:rsidP="006A5450">
      <w:pPr>
        <w:pStyle w:val="ListParagraph"/>
        <w:numPr>
          <w:ilvl w:val="2"/>
          <w:numId w:val="5"/>
        </w:numPr>
        <w:rPr>
          <w:rFonts w:ascii="Calibri" w:hAnsi="Calibri" w:cs="Vrinda"/>
        </w:rPr>
      </w:pPr>
      <w:r>
        <w:rPr>
          <w:rFonts w:ascii="Calibri" w:hAnsi="Calibri" w:cs="Vrinda"/>
        </w:rPr>
        <w:t>Petitioner Presentation (If any).</w:t>
      </w:r>
    </w:p>
    <w:p w14:paraId="77E11124" w14:textId="77777777" w:rsidR="006A5450" w:rsidRDefault="006A5450" w:rsidP="006A5450">
      <w:pPr>
        <w:pStyle w:val="ListParagraph"/>
        <w:numPr>
          <w:ilvl w:val="2"/>
          <w:numId w:val="5"/>
        </w:numPr>
        <w:rPr>
          <w:rFonts w:ascii="Calibri" w:hAnsi="Calibri" w:cs="Vrinda"/>
        </w:rPr>
      </w:pPr>
      <w:r>
        <w:rPr>
          <w:rFonts w:ascii="Calibri" w:hAnsi="Calibri" w:cs="Vrinda"/>
        </w:rPr>
        <w:t>Public comments (directed to Plan Commission)</w:t>
      </w:r>
    </w:p>
    <w:p w14:paraId="105B8219" w14:textId="77777777" w:rsidR="006A5450" w:rsidRDefault="006A5450" w:rsidP="006A5450">
      <w:pPr>
        <w:pStyle w:val="ListParagraph"/>
        <w:numPr>
          <w:ilvl w:val="2"/>
          <w:numId w:val="5"/>
        </w:numPr>
        <w:rPr>
          <w:rFonts w:ascii="Calibri" w:hAnsi="Calibri" w:cs="Vrinda"/>
        </w:rPr>
      </w:pPr>
      <w:r>
        <w:rPr>
          <w:rFonts w:ascii="Calibri" w:hAnsi="Calibri" w:cs="Vrinda"/>
        </w:rPr>
        <w:t>Written responses the Town has received (if any).</w:t>
      </w:r>
    </w:p>
    <w:p w14:paraId="219AC1D7" w14:textId="77777777" w:rsidR="006A5450" w:rsidRDefault="006A5450" w:rsidP="006A5450">
      <w:pPr>
        <w:pStyle w:val="ListParagraph"/>
        <w:numPr>
          <w:ilvl w:val="2"/>
          <w:numId w:val="5"/>
        </w:numPr>
        <w:rPr>
          <w:rFonts w:ascii="Calibri" w:hAnsi="Calibri" w:cs="Vrinda"/>
        </w:rPr>
      </w:pPr>
      <w:r>
        <w:rPr>
          <w:rFonts w:ascii="Calibri" w:hAnsi="Calibri" w:cs="Vrinda"/>
        </w:rPr>
        <w:t>Close of public hearing once the public has finished speaking.</w:t>
      </w:r>
    </w:p>
    <w:p w14:paraId="490B16E4" w14:textId="77777777" w:rsidR="006A5450" w:rsidRDefault="006A5450" w:rsidP="00216258">
      <w:pPr>
        <w:pStyle w:val="ListParagraph"/>
        <w:numPr>
          <w:ilvl w:val="2"/>
          <w:numId w:val="5"/>
        </w:numPr>
        <w:spacing w:line="276" w:lineRule="auto"/>
        <w:rPr>
          <w:rFonts w:ascii="Calibri" w:hAnsi="Calibri" w:cs="Vrinda"/>
        </w:rPr>
      </w:pPr>
      <w:r>
        <w:rPr>
          <w:rFonts w:ascii="Calibri" w:hAnsi="Calibri" w:cs="Vrinda"/>
        </w:rPr>
        <w:t>Plan Commission discussion / feedback.</w:t>
      </w:r>
    </w:p>
    <w:p w14:paraId="497A1519" w14:textId="77777777" w:rsidR="006A5450" w:rsidRDefault="006A5450" w:rsidP="00216258">
      <w:pPr>
        <w:pStyle w:val="ListParagraph"/>
        <w:numPr>
          <w:ilvl w:val="2"/>
          <w:numId w:val="5"/>
        </w:numPr>
        <w:spacing w:line="276" w:lineRule="auto"/>
        <w:rPr>
          <w:rFonts w:ascii="Calibri" w:hAnsi="Calibri" w:cs="Vrinda"/>
        </w:rPr>
      </w:pPr>
      <w:r>
        <w:rPr>
          <w:rFonts w:ascii="Calibri" w:hAnsi="Calibri" w:cs="Vrinda"/>
        </w:rPr>
        <w:t>Staff to address the concerns that have been raised (if any).</w:t>
      </w:r>
    </w:p>
    <w:p w14:paraId="6B884BFA" w14:textId="77777777" w:rsidR="006A5450" w:rsidRDefault="006A5450" w:rsidP="00216258">
      <w:pPr>
        <w:pStyle w:val="ListParagraph"/>
        <w:numPr>
          <w:ilvl w:val="2"/>
          <w:numId w:val="5"/>
        </w:numPr>
        <w:spacing w:line="276" w:lineRule="auto"/>
        <w:rPr>
          <w:rFonts w:ascii="Calibri" w:hAnsi="Calibri" w:cs="Vrinda"/>
        </w:rPr>
      </w:pPr>
      <w:r>
        <w:rPr>
          <w:rFonts w:ascii="Calibri" w:hAnsi="Calibri" w:cs="Vrinda"/>
        </w:rPr>
        <w:t xml:space="preserve">Plan Commission Motion </w:t>
      </w:r>
    </w:p>
    <w:p w14:paraId="66D7A53D" w14:textId="57E560B8" w:rsidR="006A5450" w:rsidRPr="00A5603F" w:rsidRDefault="006A5450" w:rsidP="00EB0A49">
      <w:pPr>
        <w:numPr>
          <w:ilvl w:val="3"/>
          <w:numId w:val="5"/>
        </w:numPr>
        <w:tabs>
          <w:tab w:val="clear" w:pos="2520"/>
        </w:tabs>
        <w:spacing w:line="276" w:lineRule="auto"/>
        <w:ind w:left="2160"/>
        <w:rPr>
          <w:rFonts w:ascii="Calibri" w:hAnsi="Calibri" w:cs="Vrinda"/>
        </w:rPr>
      </w:pPr>
      <w:r>
        <w:rPr>
          <w:rFonts w:ascii="Calibri" w:hAnsi="Calibri" w:cs="Vrinda"/>
        </w:rPr>
        <w:t>“I make a m</w:t>
      </w:r>
      <w:r w:rsidRPr="00A5603F">
        <w:rPr>
          <w:rFonts w:ascii="Calibri" w:hAnsi="Calibri" w:cs="Vrinda"/>
        </w:rPr>
        <w:t xml:space="preserve">otion to </w:t>
      </w:r>
      <w:r w:rsidR="00EA1315">
        <w:rPr>
          <w:rFonts w:ascii="Calibri" w:hAnsi="Calibri" w:cs="Vrinda"/>
        </w:rPr>
        <w:t>approve resolution</w:t>
      </w:r>
      <w:r w:rsidRPr="00A5603F">
        <w:rPr>
          <w:rFonts w:ascii="Calibri" w:hAnsi="Calibri" w:cs="Vrinda"/>
          <w:b/>
          <w:bCs/>
        </w:rPr>
        <w:t xml:space="preserve"> 2025-APC-</w:t>
      </w:r>
      <w:r w:rsidR="00EA1315">
        <w:rPr>
          <w:rFonts w:ascii="Calibri" w:hAnsi="Calibri" w:cs="Vrinda"/>
          <w:b/>
          <w:bCs/>
        </w:rPr>
        <w:t>1</w:t>
      </w:r>
      <w:r w:rsidR="0069715C">
        <w:rPr>
          <w:rFonts w:ascii="Calibri" w:hAnsi="Calibri" w:cs="Vrinda"/>
          <w:b/>
          <w:bCs/>
        </w:rPr>
        <w:t>5</w:t>
      </w:r>
      <w:r w:rsidR="00EA1315">
        <w:rPr>
          <w:rFonts w:ascii="Calibri" w:hAnsi="Calibri" w:cs="Vrinda"/>
          <w:b/>
          <w:bCs/>
        </w:rPr>
        <w:t xml:space="preserve"> </w:t>
      </w:r>
      <w:r w:rsidR="00EB0A49">
        <w:rPr>
          <w:rFonts w:ascii="Calibri" w:hAnsi="Calibri" w:cs="Vrinda"/>
          <w:b/>
          <w:bCs/>
        </w:rPr>
        <w:t>Pittsboro Commerce Center</w:t>
      </w:r>
      <w:r w:rsidR="0069715C">
        <w:rPr>
          <w:rFonts w:ascii="Calibri" w:hAnsi="Calibri" w:cs="Vrinda"/>
          <w:b/>
          <w:bCs/>
        </w:rPr>
        <w:t xml:space="preserve"> Major Primary Plat</w:t>
      </w:r>
      <w:r w:rsidRPr="00A5603F">
        <w:rPr>
          <w:rFonts w:ascii="Calibri" w:hAnsi="Calibri" w:cs="Vrinda"/>
        </w:rPr>
        <w:t>.</w:t>
      </w:r>
      <w:r>
        <w:rPr>
          <w:rFonts w:ascii="Calibri" w:hAnsi="Calibri" w:cs="Vrinda"/>
        </w:rPr>
        <w:t>”</w:t>
      </w:r>
    </w:p>
    <w:p w14:paraId="6B48C29E" w14:textId="5DC03675" w:rsidR="00EA1315" w:rsidRPr="00A5603F" w:rsidRDefault="00EA1315" w:rsidP="00EB0A49">
      <w:pPr>
        <w:numPr>
          <w:ilvl w:val="3"/>
          <w:numId w:val="5"/>
        </w:numPr>
        <w:tabs>
          <w:tab w:val="clear" w:pos="2520"/>
        </w:tabs>
        <w:spacing w:line="276" w:lineRule="auto"/>
        <w:ind w:left="2160"/>
        <w:rPr>
          <w:rFonts w:ascii="Calibri" w:hAnsi="Calibri" w:cs="Vrinda"/>
        </w:rPr>
      </w:pPr>
      <w:r>
        <w:rPr>
          <w:rFonts w:ascii="Calibri" w:hAnsi="Calibri" w:cs="Vrinda"/>
        </w:rPr>
        <w:t>“I make a m</w:t>
      </w:r>
      <w:r w:rsidRPr="00A5603F">
        <w:rPr>
          <w:rFonts w:ascii="Calibri" w:hAnsi="Calibri" w:cs="Vrinda"/>
        </w:rPr>
        <w:t xml:space="preserve">otion to </w:t>
      </w:r>
      <w:r>
        <w:rPr>
          <w:rFonts w:ascii="Calibri" w:hAnsi="Calibri" w:cs="Vrinda"/>
        </w:rPr>
        <w:t>approve resolution</w:t>
      </w:r>
      <w:r w:rsidRPr="00A5603F">
        <w:rPr>
          <w:rFonts w:ascii="Calibri" w:hAnsi="Calibri" w:cs="Vrinda"/>
          <w:b/>
          <w:bCs/>
        </w:rPr>
        <w:t xml:space="preserve"> </w:t>
      </w:r>
      <w:r w:rsidR="0069715C" w:rsidRPr="00A5603F">
        <w:rPr>
          <w:rFonts w:ascii="Calibri" w:hAnsi="Calibri" w:cs="Vrinda"/>
          <w:b/>
          <w:bCs/>
        </w:rPr>
        <w:t>2025-APC-</w:t>
      </w:r>
      <w:r w:rsidR="0069715C">
        <w:rPr>
          <w:rFonts w:ascii="Calibri" w:hAnsi="Calibri" w:cs="Vrinda"/>
          <w:b/>
          <w:bCs/>
        </w:rPr>
        <w:t xml:space="preserve">15 </w:t>
      </w:r>
      <w:r w:rsidR="00EB0A49">
        <w:rPr>
          <w:rFonts w:ascii="Calibri" w:hAnsi="Calibri" w:cs="Vrinda"/>
          <w:b/>
          <w:bCs/>
        </w:rPr>
        <w:t>Pittsboro Commerce Center</w:t>
      </w:r>
      <w:r w:rsidR="0069715C">
        <w:rPr>
          <w:rFonts w:ascii="Calibri" w:hAnsi="Calibri" w:cs="Vrinda"/>
          <w:b/>
          <w:bCs/>
        </w:rPr>
        <w:t xml:space="preserve"> Major Primary Plat</w:t>
      </w:r>
      <w:r w:rsidRPr="00A5603F">
        <w:rPr>
          <w:rFonts w:ascii="Calibri" w:hAnsi="Calibri" w:cs="Vrinda"/>
        </w:rPr>
        <w:t xml:space="preserve"> </w:t>
      </w:r>
      <w:r w:rsidRPr="00EA1315">
        <w:rPr>
          <w:rFonts w:ascii="Calibri" w:hAnsi="Calibri" w:cs="Vrinda"/>
          <w:b/>
          <w:bCs/>
          <w:color w:val="F79646" w:themeColor="accent6"/>
        </w:rPr>
        <w:t>with conditions</w:t>
      </w:r>
      <w:r w:rsidRPr="00A5603F">
        <w:rPr>
          <w:rFonts w:ascii="Calibri" w:hAnsi="Calibri" w:cs="Vrinda"/>
        </w:rPr>
        <w:t>.</w:t>
      </w:r>
      <w:r>
        <w:rPr>
          <w:rFonts w:ascii="Calibri" w:hAnsi="Calibri" w:cs="Vrinda"/>
        </w:rPr>
        <w:t>”</w:t>
      </w:r>
    </w:p>
    <w:p w14:paraId="45751DF2" w14:textId="4A858772" w:rsidR="006A5450" w:rsidRPr="00A5603F" w:rsidRDefault="006A5450" w:rsidP="00EB0A49">
      <w:pPr>
        <w:numPr>
          <w:ilvl w:val="3"/>
          <w:numId w:val="5"/>
        </w:numPr>
        <w:tabs>
          <w:tab w:val="clear" w:pos="2520"/>
        </w:tabs>
        <w:spacing w:line="276" w:lineRule="auto"/>
        <w:ind w:left="2160"/>
        <w:rPr>
          <w:rFonts w:ascii="Calibri" w:hAnsi="Calibri" w:cs="Vrinda"/>
        </w:rPr>
      </w:pPr>
      <w:r>
        <w:rPr>
          <w:rFonts w:ascii="Calibri" w:hAnsi="Calibri" w:cs="Vrinda"/>
        </w:rPr>
        <w:t>“I make a m</w:t>
      </w:r>
      <w:r w:rsidRPr="00A5603F">
        <w:rPr>
          <w:rFonts w:ascii="Calibri" w:hAnsi="Calibri" w:cs="Vrinda"/>
        </w:rPr>
        <w:t xml:space="preserve">otion to </w:t>
      </w:r>
      <w:r w:rsidR="00EA1315">
        <w:rPr>
          <w:rFonts w:ascii="Calibri" w:hAnsi="Calibri" w:cs="Vrinda"/>
        </w:rPr>
        <w:t>deny</w:t>
      </w:r>
      <w:r w:rsidRPr="00A5603F">
        <w:rPr>
          <w:rFonts w:ascii="Calibri" w:hAnsi="Calibri" w:cs="Vrinda"/>
        </w:rPr>
        <w:t xml:space="preserve"> </w:t>
      </w:r>
      <w:r w:rsidR="00D6050D">
        <w:rPr>
          <w:rFonts w:ascii="Calibri" w:hAnsi="Calibri" w:cs="Vrinda"/>
        </w:rPr>
        <w:t>resolution</w:t>
      </w:r>
      <w:r w:rsidR="00D6050D" w:rsidRPr="00A5603F">
        <w:rPr>
          <w:rFonts w:ascii="Calibri" w:hAnsi="Calibri" w:cs="Vrinda"/>
          <w:b/>
          <w:bCs/>
        </w:rPr>
        <w:t xml:space="preserve"> </w:t>
      </w:r>
      <w:r w:rsidR="0069715C" w:rsidRPr="00A5603F">
        <w:rPr>
          <w:rFonts w:ascii="Calibri" w:hAnsi="Calibri" w:cs="Vrinda"/>
          <w:b/>
          <w:bCs/>
        </w:rPr>
        <w:t>2025-APC-</w:t>
      </w:r>
      <w:r w:rsidR="0069715C">
        <w:rPr>
          <w:rFonts w:ascii="Calibri" w:hAnsi="Calibri" w:cs="Vrinda"/>
          <w:b/>
          <w:bCs/>
        </w:rPr>
        <w:t xml:space="preserve">15 </w:t>
      </w:r>
      <w:r w:rsidR="00EB0A49">
        <w:rPr>
          <w:rFonts w:ascii="Calibri" w:hAnsi="Calibri" w:cs="Vrinda"/>
          <w:b/>
          <w:bCs/>
        </w:rPr>
        <w:t>Pittsboro Commerce Center</w:t>
      </w:r>
      <w:r w:rsidR="0069715C">
        <w:rPr>
          <w:rFonts w:ascii="Calibri" w:hAnsi="Calibri" w:cs="Vrinda"/>
          <w:b/>
          <w:bCs/>
        </w:rPr>
        <w:t xml:space="preserve"> Major Primary Plat</w:t>
      </w:r>
      <w:r w:rsidRPr="00A5603F">
        <w:rPr>
          <w:rFonts w:ascii="Calibri" w:hAnsi="Calibri" w:cs="Vrinda"/>
        </w:rPr>
        <w:t>.</w:t>
      </w:r>
      <w:r>
        <w:rPr>
          <w:rFonts w:ascii="Calibri" w:hAnsi="Calibri" w:cs="Vrinda"/>
        </w:rPr>
        <w:t>”</w:t>
      </w:r>
    </w:p>
    <w:p w14:paraId="6B01F0E2" w14:textId="34ECF891" w:rsidR="006A5450" w:rsidRPr="00A5603F" w:rsidRDefault="006A5450" w:rsidP="00EB0A49">
      <w:pPr>
        <w:numPr>
          <w:ilvl w:val="3"/>
          <w:numId w:val="5"/>
        </w:numPr>
        <w:tabs>
          <w:tab w:val="clear" w:pos="2520"/>
        </w:tabs>
        <w:spacing w:line="276" w:lineRule="auto"/>
        <w:ind w:left="2160"/>
        <w:rPr>
          <w:rFonts w:ascii="Calibri" w:hAnsi="Calibri" w:cs="Vrinda"/>
        </w:rPr>
      </w:pPr>
      <w:r>
        <w:rPr>
          <w:rFonts w:ascii="Calibri" w:hAnsi="Calibri" w:cs="Vrinda"/>
        </w:rPr>
        <w:t>“I make a m</w:t>
      </w:r>
      <w:r w:rsidRPr="00A5603F">
        <w:rPr>
          <w:rFonts w:ascii="Calibri" w:hAnsi="Calibri" w:cs="Vrinda"/>
        </w:rPr>
        <w:t xml:space="preserve">otion to continue </w:t>
      </w:r>
      <w:r w:rsidR="00D6050D">
        <w:rPr>
          <w:rFonts w:ascii="Calibri" w:hAnsi="Calibri" w:cs="Vrinda"/>
        </w:rPr>
        <w:t>resolution</w:t>
      </w:r>
      <w:r w:rsidR="00D6050D" w:rsidRPr="00A5603F">
        <w:rPr>
          <w:rFonts w:ascii="Calibri" w:hAnsi="Calibri" w:cs="Vrinda"/>
          <w:b/>
          <w:bCs/>
        </w:rPr>
        <w:t xml:space="preserve"> </w:t>
      </w:r>
      <w:r w:rsidR="0069715C" w:rsidRPr="00A5603F">
        <w:rPr>
          <w:rFonts w:ascii="Calibri" w:hAnsi="Calibri" w:cs="Vrinda"/>
          <w:b/>
          <w:bCs/>
        </w:rPr>
        <w:t>2025-APC-</w:t>
      </w:r>
      <w:r w:rsidR="0069715C">
        <w:rPr>
          <w:rFonts w:ascii="Calibri" w:hAnsi="Calibri" w:cs="Vrinda"/>
          <w:b/>
          <w:bCs/>
        </w:rPr>
        <w:t xml:space="preserve">15 </w:t>
      </w:r>
      <w:r w:rsidR="00EB0A49">
        <w:rPr>
          <w:rFonts w:ascii="Calibri" w:hAnsi="Calibri" w:cs="Vrinda"/>
          <w:b/>
          <w:bCs/>
        </w:rPr>
        <w:t>Pittsboro Commerce Center</w:t>
      </w:r>
      <w:r w:rsidR="0069715C">
        <w:rPr>
          <w:rFonts w:ascii="Calibri" w:hAnsi="Calibri" w:cs="Vrinda"/>
          <w:b/>
          <w:bCs/>
        </w:rPr>
        <w:t xml:space="preserve"> Major Primary Plat</w:t>
      </w:r>
      <w:r w:rsidR="00D6050D">
        <w:rPr>
          <w:rFonts w:ascii="Calibri" w:hAnsi="Calibri" w:cs="Vrinda"/>
          <w:b/>
          <w:bCs/>
        </w:rPr>
        <w:t xml:space="preserve"> </w:t>
      </w:r>
      <w:r w:rsidRPr="00A5603F">
        <w:rPr>
          <w:rFonts w:ascii="Calibri" w:hAnsi="Calibri" w:cs="Vrinda"/>
        </w:rPr>
        <w:t xml:space="preserve">to the </w:t>
      </w:r>
      <w:r w:rsidR="0069715C">
        <w:rPr>
          <w:rFonts w:ascii="Calibri" w:hAnsi="Calibri" w:cs="Vrinda"/>
        </w:rPr>
        <w:t>January</w:t>
      </w:r>
      <w:r w:rsidR="00D6050D">
        <w:rPr>
          <w:rFonts w:ascii="Calibri" w:hAnsi="Calibri" w:cs="Vrinda"/>
        </w:rPr>
        <w:t xml:space="preserve"> </w:t>
      </w:r>
      <w:r w:rsidR="0069715C">
        <w:rPr>
          <w:rFonts w:ascii="Calibri" w:hAnsi="Calibri" w:cs="Vrinda"/>
        </w:rPr>
        <w:t>2</w:t>
      </w:r>
      <w:r w:rsidR="00913A98">
        <w:rPr>
          <w:rFonts w:ascii="Calibri" w:hAnsi="Calibri" w:cs="Vrinda"/>
        </w:rPr>
        <w:t>7</w:t>
      </w:r>
      <w:r w:rsidRPr="00A5603F">
        <w:rPr>
          <w:rFonts w:ascii="Calibri" w:hAnsi="Calibri" w:cs="Vrinda"/>
        </w:rPr>
        <w:t xml:space="preserve">, </w:t>
      </w:r>
      <w:proofErr w:type="gramStart"/>
      <w:r w:rsidRPr="00A5603F">
        <w:rPr>
          <w:rFonts w:ascii="Calibri" w:hAnsi="Calibri" w:cs="Vrinda"/>
        </w:rPr>
        <w:t>202</w:t>
      </w:r>
      <w:r w:rsidR="0069715C">
        <w:rPr>
          <w:rFonts w:ascii="Calibri" w:hAnsi="Calibri" w:cs="Vrinda"/>
        </w:rPr>
        <w:t>6</w:t>
      </w:r>
      <w:proofErr w:type="gramEnd"/>
      <w:r w:rsidRPr="00A5603F">
        <w:rPr>
          <w:rFonts w:ascii="Calibri" w:hAnsi="Calibri" w:cs="Vrinda"/>
        </w:rPr>
        <w:t xml:space="preserve"> Advisory Plan Commission Meeting.</w:t>
      </w:r>
      <w:r>
        <w:rPr>
          <w:rFonts w:ascii="Calibri" w:hAnsi="Calibri" w:cs="Vrinda"/>
        </w:rPr>
        <w:t>”</w:t>
      </w:r>
    </w:p>
    <w:p w14:paraId="00192421" w14:textId="4880A5C4" w:rsidR="005B2F3C" w:rsidRPr="0045406F" w:rsidRDefault="005B2F3C" w:rsidP="005B2F3C">
      <w:pPr>
        <w:numPr>
          <w:ilvl w:val="1"/>
          <w:numId w:val="5"/>
        </w:numPr>
        <w:rPr>
          <w:rFonts w:ascii="Calibri" w:hAnsi="Calibri" w:cs="Vrinda"/>
          <w:bCs/>
        </w:rPr>
      </w:pPr>
      <w:r>
        <w:rPr>
          <w:rFonts w:ascii="Calibri" w:hAnsi="Calibri" w:cs="Vrinda"/>
          <w:b/>
        </w:rPr>
        <w:t xml:space="preserve">2025-APC-16 Resolution to Assigning New Street Address </w:t>
      </w:r>
      <w:r w:rsidR="00580220">
        <w:rPr>
          <w:rFonts w:ascii="Calibri" w:hAnsi="Calibri" w:cs="Vrinda"/>
          <w:b/>
        </w:rPr>
        <w:t>to W Kam Drive</w:t>
      </w:r>
      <w:r>
        <w:rPr>
          <w:rFonts w:ascii="Calibri" w:hAnsi="Calibri" w:cs="Vrinda"/>
          <w:b/>
        </w:rPr>
        <w:t xml:space="preserve">. </w:t>
      </w:r>
      <w:r w:rsidRPr="0045406F">
        <w:rPr>
          <w:rFonts w:ascii="Calibri" w:hAnsi="Calibri" w:cs="Vrinda"/>
          <w:bCs/>
        </w:rPr>
        <w:t>A resolution</w:t>
      </w:r>
      <w:r w:rsidR="00580220">
        <w:rPr>
          <w:rFonts w:ascii="Calibri" w:hAnsi="Calibri" w:cs="Vrinda"/>
          <w:bCs/>
        </w:rPr>
        <w:t xml:space="preserve"> that assign</w:t>
      </w:r>
      <w:r w:rsidR="0047600D">
        <w:rPr>
          <w:rFonts w:ascii="Calibri" w:hAnsi="Calibri" w:cs="Vrinda"/>
          <w:bCs/>
        </w:rPr>
        <w:t>s</w:t>
      </w:r>
      <w:r w:rsidR="00580220">
        <w:rPr>
          <w:rFonts w:ascii="Calibri" w:hAnsi="Calibri" w:cs="Vrinda"/>
          <w:bCs/>
        </w:rPr>
        <w:t xml:space="preserve"> two addresses, one to each building, as 81 W Kam Drive (building 1) and 91 W Kam Drive (building 2)</w:t>
      </w:r>
      <w:r>
        <w:rPr>
          <w:rFonts w:ascii="Calibri" w:hAnsi="Calibri" w:cs="Vrinda"/>
          <w:bCs/>
        </w:rPr>
        <w:t xml:space="preserve"> Pittsboro, IN 46167</w:t>
      </w:r>
      <w:r w:rsidRPr="0045406F">
        <w:rPr>
          <w:rFonts w:ascii="Calibri" w:hAnsi="Calibri" w:cs="Vrinda"/>
          <w:bCs/>
        </w:rPr>
        <w:t>.</w:t>
      </w:r>
    </w:p>
    <w:p w14:paraId="5F8BBB8F" w14:textId="77777777" w:rsidR="005B2F3C" w:rsidRDefault="005B2F3C" w:rsidP="005B2F3C">
      <w:pPr>
        <w:pStyle w:val="ListParagraph"/>
        <w:numPr>
          <w:ilvl w:val="2"/>
          <w:numId w:val="5"/>
        </w:numPr>
        <w:rPr>
          <w:rFonts w:ascii="Calibri" w:hAnsi="Calibri" w:cs="Vrinda"/>
        </w:rPr>
      </w:pPr>
      <w:r>
        <w:rPr>
          <w:rFonts w:ascii="Calibri" w:hAnsi="Calibri" w:cs="Vrinda"/>
        </w:rPr>
        <w:t>Staff introduction.</w:t>
      </w:r>
    </w:p>
    <w:p w14:paraId="0EA75849" w14:textId="77777777" w:rsidR="005B2F3C" w:rsidRDefault="005B2F3C" w:rsidP="005B2F3C">
      <w:pPr>
        <w:pStyle w:val="ListParagraph"/>
        <w:numPr>
          <w:ilvl w:val="2"/>
          <w:numId w:val="5"/>
        </w:numPr>
        <w:rPr>
          <w:rFonts w:ascii="Calibri" w:hAnsi="Calibri" w:cs="Vrinda"/>
        </w:rPr>
      </w:pPr>
      <w:r>
        <w:rPr>
          <w:rFonts w:ascii="Calibri" w:hAnsi="Calibri" w:cs="Vrinda"/>
        </w:rPr>
        <w:t>Plan Commission discussion / feedback.</w:t>
      </w:r>
    </w:p>
    <w:p w14:paraId="44F2A8E2" w14:textId="77777777" w:rsidR="005B2F3C" w:rsidRDefault="005B2F3C" w:rsidP="005B2F3C">
      <w:pPr>
        <w:pStyle w:val="ListParagraph"/>
        <w:numPr>
          <w:ilvl w:val="2"/>
          <w:numId w:val="5"/>
        </w:numPr>
        <w:rPr>
          <w:rFonts w:ascii="Calibri" w:hAnsi="Calibri" w:cs="Vrinda"/>
        </w:rPr>
      </w:pPr>
      <w:r>
        <w:rPr>
          <w:rFonts w:ascii="Calibri" w:hAnsi="Calibri" w:cs="Vrinda"/>
        </w:rPr>
        <w:t>Plan Commission makes a motion to either:</w:t>
      </w:r>
    </w:p>
    <w:p w14:paraId="2C45C111" w14:textId="0A641A50" w:rsidR="005B2F3C" w:rsidRPr="00661BCF" w:rsidRDefault="005B2F3C" w:rsidP="005B2F3C">
      <w:pPr>
        <w:numPr>
          <w:ilvl w:val="3"/>
          <w:numId w:val="5"/>
        </w:numPr>
        <w:rPr>
          <w:rFonts w:ascii="Calibri" w:hAnsi="Calibri" w:cs="Vrinda"/>
          <w:bCs/>
        </w:rPr>
      </w:pPr>
      <w:r>
        <w:rPr>
          <w:rFonts w:ascii="Calibri" w:hAnsi="Calibri" w:cs="Vrinda"/>
          <w:bCs/>
        </w:rPr>
        <w:t xml:space="preserve">Motion to </w:t>
      </w:r>
      <w:r w:rsidRPr="00661BCF">
        <w:rPr>
          <w:rFonts w:ascii="Calibri" w:hAnsi="Calibri" w:cs="Vrinda"/>
          <w:bCs/>
        </w:rPr>
        <w:t>Approve</w:t>
      </w:r>
      <w:r>
        <w:rPr>
          <w:rFonts w:ascii="Calibri" w:hAnsi="Calibri" w:cs="Vrinda"/>
          <w:bCs/>
        </w:rPr>
        <w:t xml:space="preserve"> Resolution </w:t>
      </w:r>
      <w:r w:rsidR="00580220">
        <w:rPr>
          <w:rFonts w:ascii="Calibri" w:hAnsi="Calibri" w:cs="Vrinda"/>
          <w:bCs/>
        </w:rPr>
        <w:t>2025-APC-16</w:t>
      </w:r>
      <w:r>
        <w:rPr>
          <w:rFonts w:ascii="Calibri" w:hAnsi="Calibri" w:cs="Vrinda"/>
          <w:bCs/>
        </w:rPr>
        <w:t xml:space="preserve"> that assigns a new street address of </w:t>
      </w:r>
      <w:r w:rsidR="00EC720D">
        <w:rPr>
          <w:rFonts w:ascii="Calibri" w:hAnsi="Calibri" w:cs="Vrinda"/>
          <w:bCs/>
        </w:rPr>
        <w:t>81 West Kam Drive (building 1) and 91 West Kam Drive (building 2), Pittsboro, IN 46167.</w:t>
      </w:r>
    </w:p>
    <w:p w14:paraId="0B0C7049" w14:textId="3D5214D4" w:rsidR="005B2F3C" w:rsidRPr="00EC720D" w:rsidRDefault="005B2F3C" w:rsidP="00F279CE">
      <w:pPr>
        <w:numPr>
          <w:ilvl w:val="3"/>
          <w:numId w:val="5"/>
        </w:numPr>
        <w:rPr>
          <w:rFonts w:ascii="Calibri" w:hAnsi="Calibri" w:cs="Vrinda"/>
          <w:bCs/>
        </w:rPr>
      </w:pPr>
      <w:r w:rsidRPr="00EC720D">
        <w:rPr>
          <w:rFonts w:ascii="Calibri" w:hAnsi="Calibri" w:cs="Vrinda"/>
          <w:bCs/>
        </w:rPr>
        <w:t>Motion to Deny Resolution 2025-APC-1</w:t>
      </w:r>
      <w:r w:rsidR="00EC720D" w:rsidRPr="00EC720D">
        <w:rPr>
          <w:rFonts w:ascii="Calibri" w:hAnsi="Calibri" w:cs="Vrinda"/>
          <w:bCs/>
        </w:rPr>
        <w:t>6</w:t>
      </w:r>
      <w:r w:rsidRPr="00EC720D">
        <w:rPr>
          <w:rFonts w:ascii="Calibri" w:hAnsi="Calibri" w:cs="Vrinda"/>
          <w:bCs/>
        </w:rPr>
        <w:t xml:space="preserve"> that assigns a new street address </w:t>
      </w:r>
      <w:r w:rsidR="00EC720D" w:rsidRPr="00EC720D">
        <w:rPr>
          <w:rFonts w:ascii="Calibri" w:hAnsi="Calibri" w:cs="Vrinda"/>
          <w:bCs/>
        </w:rPr>
        <w:t>of 81 West Kam Drive (building 1) and 91 West Kam Drive (building 2), Pittsboro, IN 46167.</w:t>
      </w:r>
    </w:p>
    <w:p w14:paraId="177F0CC2" w14:textId="77777777" w:rsidR="005B2F3C" w:rsidRPr="005B2F3C" w:rsidRDefault="005B2F3C" w:rsidP="00EC720D">
      <w:pPr>
        <w:ind w:left="720"/>
        <w:rPr>
          <w:rFonts w:ascii="Calibri" w:hAnsi="Calibri" w:cs="Vrinda"/>
          <w:bCs/>
        </w:rPr>
      </w:pPr>
    </w:p>
    <w:p w14:paraId="1C1B6A88" w14:textId="7F58D68D" w:rsidR="00DC7048" w:rsidRDefault="00DC7048" w:rsidP="00216258">
      <w:pPr>
        <w:numPr>
          <w:ilvl w:val="0"/>
          <w:numId w:val="5"/>
        </w:numPr>
        <w:spacing w:line="276" w:lineRule="auto"/>
        <w:rPr>
          <w:rFonts w:ascii="Calibri" w:hAnsi="Calibri" w:cs="Vrinda"/>
        </w:rPr>
      </w:pPr>
      <w:r>
        <w:rPr>
          <w:rFonts w:ascii="Calibri" w:hAnsi="Calibri" w:cs="Vrinda"/>
        </w:rPr>
        <w:t>Old Business</w:t>
      </w:r>
    </w:p>
    <w:p w14:paraId="446BE857" w14:textId="127814A7" w:rsidR="00DC7048" w:rsidRPr="00D6050D" w:rsidRDefault="0033509A" w:rsidP="00216258">
      <w:pPr>
        <w:numPr>
          <w:ilvl w:val="1"/>
          <w:numId w:val="5"/>
        </w:numPr>
        <w:spacing w:line="276" w:lineRule="auto"/>
        <w:rPr>
          <w:rFonts w:ascii="Calibri" w:hAnsi="Calibri" w:cs="Vrinda"/>
          <w:bCs/>
        </w:rPr>
      </w:pPr>
      <w:r>
        <w:rPr>
          <w:rFonts w:ascii="Calibri" w:hAnsi="Calibri" w:cs="Vrinda"/>
          <w:bCs/>
        </w:rPr>
        <w:t>Comprehensive Plan Discussion.</w:t>
      </w:r>
      <w:r w:rsidR="00216258">
        <w:rPr>
          <w:rFonts w:ascii="Calibri" w:hAnsi="Calibri" w:cs="Vrinda"/>
          <w:bCs/>
        </w:rPr>
        <w:t xml:space="preserve">  </w:t>
      </w:r>
      <w:r w:rsidR="0069715C">
        <w:rPr>
          <w:rFonts w:ascii="Calibri" w:hAnsi="Calibri" w:cs="Vrinda"/>
          <w:bCs/>
        </w:rPr>
        <w:t>Discuss Future Land Use Map.</w:t>
      </w:r>
    </w:p>
    <w:p w14:paraId="364E8418" w14:textId="77777777" w:rsidR="000A7CC6" w:rsidRPr="00FB0103" w:rsidRDefault="000A7CC6" w:rsidP="00216258">
      <w:pPr>
        <w:numPr>
          <w:ilvl w:val="0"/>
          <w:numId w:val="5"/>
        </w:numPr>
        <w:spacing w:line="276" w:lineRule="auto"/>
        <w:rPr>
          <w:rFonts w:ascii="Calibri" w:hAnsi="Calibri" w:cs="Vrinda"/>
        </w:rPr>
      </w:pPr>
      <w:r w:rsidRPr="00FB0103">
        <w:rPr>
          <w:rFonts w:ascii="Calibri" w:hAnsi="Calibri" w:cs="Vrinda"/>
        </w:rPr>
        <w:t>Board Comments</w:t>
      </w:r>
    </w:p>
    <w:p w14:paraId="74B49510" w14:textId="77777777" w:rsidR="000A7CC6" w:rsidRPr="00FB0103" w:rsidRDefault="000A7CC6" w:rsidP="0090284E">
      <w:pPr>
        <w:numPr>
          <w:ilvl w:val="0"/>
          <w:numId w:val="5"/>
        </w:numPr>
        <w:spacing w:line="360" w:lineRule="auto"/>
        <w:rPr>
          <w:rFonts w:ascii="Calibri" w:hAnsi="Calibri" w:cs="Vrinda"/>
        </w:rPr>
      </w:pPr>
      <w:r w:rsidRPr="00FB0103">
        <w:rPr>
          <w:rFonts w:ascii="Calibri" w:hAnsi="Calibri" w:cs="Vrinda"/>
        </w:rPr>
        <w:t>Adjourn</w:t>
      </w:r>
    </w:p>
    <w:p w14:paraId="1A95A803" w14:textId="77777777" w:rsidR="00661BCF" w:rsidRDefault="00661BCF" w:rsidP="00125BAA">
      <w:pPr>
        <w:jc w:val="center"/>
        <w:rPr>
          <w:rFonts w:ascii="Calibri" w:hAnsi="Calibri" w:cs="Vrinda"/>
          <w:b/>
        </w:rPr>
      </w:pPr>
    </w:p>
    <w:p w14:paraId="0890EF06" w14:textId="571EC964" w:rsidR="0036353D" w:rsidRDefault="000A7CC6" w:rsidP="00125BAA">
      <w:pPr>
        <w:jc w:val="center"/>
        <w:rPr>
          <w:rFonts w:ascii="Calibri" w:hAnsi="Calibri" w:cs="Vrinda"/>
        </w:rPr>
      </w:pPr>
      <w:r w:rsidRPr="00FB0103">
        <w:rPr>
          <w:rFonts w:ascii="Calibri" w:hAnsi="Calibri" w:cs="Vrinda"/>
          <w:b/>
        </w:rPr>
        <w:t>NEXT MEETING</w:t>
      </w:r>
      <w:proofErr w:type="gramStart"/>
      <w:r w:rsidRPr="00FB0103">
        <w:rPr>
          <w:rFonts w:ascii="Calibri" w:hAnsi="Calibri" w:cs="Vrinda"/>
          <w:b/>
        </w:rPr>
        <w:t xml:space="preserve">:  </w:t>
      </w:r>
      <w:r w:rsidR="0069715C">
        <w:rPr>
          <w:rFonts w:ascii="Calibri" w:hAnsi="Calibri" w:cs="Vrinda"/>
          <w:b/>
        </w:rPr>
        <w:t>January</w:t>
      </w:r>
      <w:proofErr w:type="gramEnd"/>
      <w:r w:rsidR="00D6050D">
        <w:rPr>
          <w:rFonts w:ascii="Calibri" w:hAnsi="Calibri" w:cs="Vrinda"/>
          <w:b/>
        </w:rPr>
        <w:t xml:space="preserve"> </w:t>
      </w:r>
      <w:r w:rsidR="0069715C">
        <w:rPr>
          <w:rFonts w:ascii="Calibri" w:hAnsi="Calibri" w:cs="Vrinda"/>
          <w:b/>
        </w:rPr>
        <w:t>2</w:t>
      </w:r>
      <w:r w:rsidR="00913A98">
        <w:rPr>
          <w:rFonts w:ascii="Calibri" w:hAnsi="Calibri" w:cs="Vrinda"/>
          <w:b/>
        </w:rPr>
        <w:t>7</w:t>
      </w:r>
      <w:r w:rsidR="00805764">
        <w:rPr>
          <w:rFonts w:ascii="Calibri" w:hAnsi="Calibri" w:cs="Vrinda"/>
          <w:b/>
        </w:rPr>
        <w:t>, 202</w:t>
      </w:r>
      <w:r w:rsidR="0069715C">
        <w:rPr>
          <w:rFonts w:ascii="Calibri" w:hAnsi="Calibri" w:cs="Vrinda"/>
          <w:b/>
        </w:rPr>
        <w:t>6</w:t>
      </w:r>
    </w:p>
    <w:sectPr w:rsidR="0036353D" w:rsidSect="00D21E2D">
      <w:footerReference w:type="even" r:id="rId7"/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2247DD" w14:textId="77777777" w:rsidR="00C06DA2" w:rsidRDefault="00C06DA2">
      <w:r>
        <w:separator/>
      </w:r>
    </w:p>
  </w:endnote>
  <w:endnote w:type="continuationSeparator" w:id="0">
    <w:p w14:paraId="14969A95" w14:textId="77777777" w:rsidR="00C06DA2" w:rsidRDefault="00C06D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557FE7" w14:textId="77777777" w:rsidR="000A7CC6" w:rsidRDefault="000A7CC6" w:rsidP="00C5193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51188DA5" w14:textId="77777777" w:rsidR="000A7CC6" w:rsidRDefault="000A7C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02E655" w14:textId="4B2883EA" w:rsidR="000A7CC6" w:rsidRDefault="000A7CC6" w:rsidP="00C5193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300C6">
      <w:rPr>
        <w:rStyle w:val="PageNumber"/>
        <w:noProof/>
      </w:rPr>
      <w:t>1</w:t>
    </w:r>
    <w:r>
      <w:rPr>
        <w:rStyle w:val="PageNumber"/>
      </w:rPr>
      <w:fldChar w:fldCharType="end"/>
    </w:r>
  </w:p>
  <w:p w14:paraId="094AFDE9" w14:textId="77777777" w:rsidR="000A7CC6" w:rsidRDefault="000A7C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08C2F0" w14:textId="77777777" w:rsidR="00C06DA2" w:rsidRDefault="00C06DA2">
      <w:r>
        <w:separator/>
      </w:r>
    </w:p>
  </w:footnote>
  <w:footnote w:type="continuationSeparator" w:id="0">
    <w:p w14:paraId="48FBB375" w14:textId="77777777" w:rsidR="00C06DA2" w:rsidRDefault="00C06D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72DF0"/>
    <w:multiLevelType w:val="hybridMultilevel"/>
    <w:tmpl w:val="B0AC64C0"/>
    <w:lvl w:ilvl="0" w:tplc="1060AE3A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</w:rPr>
    </w:lvl>
    <w:lvl w:ilvl="1" w:tplc="5008DD9E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 w:val="0"/>
        <w:bCs/>
        <w:i w:val="0"/>
      </w:rPr>
    </w:lvl>
    <w:lvl w:ilvl="2" w:tplc="5BF40D08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  <w:b w:val="0"/>
        <w:bCs/>
      </w:rPr>
    </w:lvl>
    <w:lvl w:ilvl="3" w:tplc="551C910A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  <w:b w:val="0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04530330"/>
    <w:multiLevelType w:val="hybridMultilevel"/>
    <w:tmpl w:val="D542C9C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B64578"/>
    <w:multiLevelType w:val="hybridMultilevel"/>
    <w:tmpl w:val="BD748F7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F8C2C38"/>
    <w:multiLevelType w:val="hybridMultilevel"/>
    <w:tmpl w:val="4DECAA1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AE612DB"/>
    <w:multiLevelType w:val="hybridMultilevel"/>
    <w:tmpl w:val="1EA2A13E"/>
    <w:lvl w:ilvl="0" w:tplc="FFFFFFFF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CFA5DCD"/>
    <w:multiLevelType w:val="hybridMultilevel"/>
    <w:tmpl w:val="9B0CC45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6096963"/>
    <w:multiLevelType w:val="hybridMultilevel"/>
    <w:tmpl w:val="1C4E1CE4"/>
    <w:lvl w:ilvl="0" w:tplc="D1B00DD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2C213946"/>
    <w:multiLevelType w:val="hybridMultilevel"/>
    <w:tmpl w:val="F862945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 w15:restartNumberingAfterBreak="0">
    <w:nsid w:val="3B8E71CA"/>
    <w:multiLevelType w:val="hybridMultilevel"/>
    <w:tmpl w:val="6082C630"/>
    <w:lvl w:ilvl="0" w:tplc="6ED8D3DE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5E45C6"/>
    <w:multiLevelType w:val="multilevel"/>
    <w:tmpl w:val="C7E641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 w15:restartNumberingAfterBreak="0">
    <w:nsid w:val="5AD320EA"/>
    <w:multiLevelType w:val="hybridMultilevel"/>
    <w:tmpl w:val="D4C2ABB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4AC760B"/>
    <w:multiLevelType w:val="hybridMultilevel"/>
    <w:tmpl w:val="A64C426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5938AE"/>
    <w:multiLevelType w:val="hybridMultilevel"/>
    <w:tmpl w:val="66EAB8A4"/>
    <w:lvl w:ilvl="0" w:tplc="1060AE3A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 w16cid:durableId="441845388">
    <w:abstractNumId w:val="11"/>
  </w:num>
  <w:num w:numId="2" w16cid:durableId="1470975852">
    <w:abstractNumId w:val="10"/>
  </w:num>
  <w:num w:numId="3" w16cid:durableId="1855529734">
    <w:abstractNumId w:val="4"/>
  </w:num>
  <w:num w:numId="4" w16cid:durableId="1181311313">
    <w:abstractNumId w:val="6"/>
  </w:num>
  <w:num w:numId="5" w16cid:durableId="1725327704">
    <w:abstractNumId w:val="0"/>
  </w:num>
  <w:num w:numId="6" w16cid:durableId="229586072">
    <w:abstractNumId w:val="9"/>
  </w:num>
  <w:num w:numId="7" w16cid:durableId="1031564261">
    <w:abstractNumId w:val="12"/>
  </w:num>
  <w:num w:numId="8" w16cid:durableId="1732993913">
    <w:abstractNumId w:val="7"/>
  </w:num>
  <w:num w:numId="9" w16cid:durableId="852458639">
    <w:abstractNumId w:val="2"/>
  </w:num>
  <w:num w:numId="10" w16cid:durableId="1330600061">
    <w:abstractNumId w:val="3"/>
  </w:num>
  <w:num w:numId="11" w16cid:durableId="882524876">
    <w:abstractNumId w:val="5"/>
  </w:num>
  <w:num w:numId="12" w16cid:durableId="8308282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66676558">
    <w:abstractNumId w:val="8"/>
  </w:num>
  <w:num w:numId="14" w16cid:durableId="9875927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1A0E"/>
    <w:rsid w:val="00002C90"/>
    <w:rsid w:val="00016D7E"/>
    <w:rsid w:val="00022FA9"/>
    <w:rsid w:val="000231CC"/>
    <w:rsid w:val="000254C5"/>
    <w:rsid w:val="00040D13"/>
    <w:rsid w:val="00044653"/>
    <w:rsid w:val="00045CFE"/>
    <w:rsid w:val="00046E30"/>
    <w:rsid w:val="00055E80"/>
    <w:rsid w:val="00074471"/>
    <w:rsid w:val="00075D46"/>
    <w:rsid w:val="000776B0"/>
    <w:rsid w:val="00082C88"/>
    <w:rsid w:val="00086391"/>
    <w:rsid w:val="000901A5"/>
    <w:rsid w:val="00091C60"/>
    <w:rsid w:val="00091F85"/>
    <w:rsid w:val="000A7B05"/>
    <w:rsid w:val="000A7CC6"/>
    <w:rsid w:val="000C3232"/>
    <w:rsid w:val="000C4908"/>
    <w:rsid w:val="000C5B87"/>
    <w:rsid w:val="000C6B96"/>
    <w:rsid w:val="000D0CB0"/>
    <w:rsid w:val="000D510B"/>
    <w:rsid w:val="000F1228"/>
    <w:rsid w:val="000F20C5"/>
    <w:rsid w:val="000F28FD"/>
    <w:rsid w:val="000F37B0"/>
    <w:rsid w:val="000F70AF"/>
    <w:rsid w:val="00101A21"/>
    <w:rsid w:val="0010476F"/>
    <w:rsid w:val="0010707E"/>
    <w:rsid w:val="0012444E"/>
    <w:rsid w:val="00125BAA"/>
    <w:rsid w:val="00131200"/>
    <w:rsid w:val="00136443"/>
    <w:rsid w:val="00143BD8"/>
    <w:rsid w:val="00150FAA"/>
    <w:rsid w:val="00155D68"/>
    <w:rsid w:val="00162CA8"/>
    <w:rsid w:val="0016552C"/>
    <w:rsid w:val="00172F61"/>
    <w:rsid w:val="0017452A"/>
    <w:rsid w:val="0018255D"/>
    <w:rsid w:val="00182ACE"/>
    <w:rsid w:val="00183878"/>
    <w:rsid w:val="00192479"/>
    <w:rsid w:val="00196576"/>
    <w:rsid w:val="001B41C2"/>
    <w:rsid w:val="001B428B"/>
    <w:rsid w:val="001B730B"/>
    <w:rsid w:val="001C261E"/>
    <w:rsid w:val="001E1354"/>
    <w:rsid w:val="00201968"/>
    <w:rsid w:val="00204B5F"/>
    <w:rsid w:val="002071A1"/>
    <w:rsid w:val="002155C4"/>
    <w:rsid w:val="00215739"/>
    <w:rsid w:val="00216258"/>
    <w:rsid w:val="00221A57"/>
    <w:rsid w:val="00225C53"/>
    <w:rsid w:val="00230EBF"/>
    <w:rsid w:val="00240149"/>
    <w:rsid w:val="00242DAE"/>
    <w:rsid w:val="0024702C"/>
    <w:rsid w:val="002470FC"/>
    <w:rsid w:val="00251388"/>
    <w:rsid w:val="00253216"/>
    <w:rsid w:val="00253AF5"/>
    <w:rsid w:val="00256181"/>
    <w:rsid w:val="002713DA"/>
    <w:rsid w:val="002747EF"/>
    <w:rsid w:val="002810EF"/>
    <w:rsid w:val="00290FEF"/>
    <w:rsid w:val="002917ED"/>
    <w:rsid w:val="00291B17"/>
    <w:rsid w:val="00293472"/>
    <w:rsid w:val="00294167"/>
    <w:rsid w:val="002952A6"/>
    <w:rsid w:val="002A2D9F"/>
    <w:rsid w:val="002C2B32"/>
    <w:rsid w:val="002C32F3"/>
    <w:rsid w:val="002D1F40"/>
    <w:rsid w:val="002E1598"/>
    <w:rsid w:val="002F12AD"/>
    <w:rsid w:val="002F2732"/>
    <w:rsid w:val="002F488F"/>
    <w:rsid w:val="00301FA6"/>
    <w:rsid w:val="0030764E"/>
    <w:rsid w:val="00311A0F"/>
    <w:rsid w:val="003143A1"/>
    <w:rsid w:val="00317D22"/>
    <w:rsid w:val="00322FE9"/>
    <w:rsid w:val="00327591"/>
    <w:rsid w:val="0033509A"/>
    <w:rsid w:val="0033721A"/>
    <w:rsid w:val="0034657B"/>
    <w:rsid w:val="00347114"/>
    <w:rsid w:val="00347461"/>
    <w:rsid w:val="0035341F"/>
    <w:rsid w:val="00355019"/>
    <w:rsid w:val="00362F28"/>
    <w:rsid w:val="0036353D"/>
    <w:rsid w:val="00363D86"/>
    <w:rsid w:val="003663B1"/>
    <w:rsid w:val="003734CE"/>
    <w:rsid w:val="00374AE7"/>
    <w:rsid w:val="00383E8F"/>
    <w:rsid w:val="00385C95"/>
    <w:rsid w:val="003A7AEB"/>
    <w:rsid w:val="003B52D3"/>
    <w:rsid w:val="003C2691"/>
    <w:rsid w:val="003D1CDB"/>
    <w:rsid w:val="003E0630"/>
    <w:rsid w:val="003E1005"/>
    <w:rsid w:val="003E158D"/>
    <w:rsid w:val="003F3553"/>
    <w:rsid w:val="004015DB"/>
    <w:rsid w:val="004031CD"/>
    <w:rsid w:val="004035EA"/>
    <w:rsid w:val="00404ACE"/>
    <w:rsid w:val="00405782"/>
    <w:rsid w:val="00405F80"/>
    <w:rsid w:val="0041099E"/>
    <w:rsid w:val="004218C2"/>
    <w:rsid w:val="00421E13"/>
    <w:rsid w:val="004233BF"/>
    <w:rsid w:val="00426787"/>
    <w:rsid w:val="00434F8A"/>
    <w:rsid w:val="004372BE"/>
    <w:rsid w:val="00452AC7"/>
    <w:rsid w:val="004537D8"/>
    <w:rsid w:val="00456FBF"/>
    <w:rsid w:val="00457D82"/>
    <w:rsid w:val="0046338F"/>
    <w:rsid w:val="0047033C"/>
    <w:rsid w:val="004706A8"/>
    <w:rsid w:val="004738E3"/>
    <w:rsid w:val="004754E2"/>
    <w:rsid w:val="0047600D"/>
    <w:rsid w:val="0048077A"/>
    <w:rsid w:val="00483BD3"/>
    <w:rsid w:val="004951B9"/>
    <w:rsid w:val="004A3FD7"/>
    <w:rsid w:val="004A40DF"/>
    <w:rsid w:val="004A462E"/>
    <w:rsid w:val="004A563A"/>
    <w:rsid w:val="004B639F"/>
    <w:rsid w:val="004C172D"/>
    <w:rsid w:val="004C18FB"/>
    <w:rsid w:val="004C5577"/>
    <w:rsid w:val="004E1F9B"/>
    <w:rsid w:val="004E595C"/>
    <w:rsid w:val="004F14FB"/>
    <w:rsid w:val="004F15E7"/>
    <w:rsid w:val="004F207B"/>
    <w:rsid w:val="004F2D95"/>
    <w:rsid w:val="005041AC"/>
    <w:rsid w:val="00511FA4"/>
    <w:rsid w:val="00522711"/>
    <w:rsid w:val="00524249"/>
    <w:rsid w:val="005300C6"/>
    <w:rsid w:val="00532129"/>
    <w:rsid w:val="00536311"/>
    <w:rsid w:val="00542B38"/>
    <w:rsid w:val="005458FD"/>
    <w:rsid w:val="005468C1"/>
    <w:rsid w:val="0054773D"/>
    <w:rsid w:val="00555483"/>
    <w:rsid w:val="00557CDB"/>
    <w:rsid w:val="00561EBF"/>
    <w:rsid w:val="00562FC7"/>
    <w:rsid w:val="00566CD3"/>
    <w:rsid w:val="00580220"/>
    <w:rsid w:val="00593664"/>
    <w:rsid w:val="005961F1"/>
    <w:rsid w:val="005973F2"/>
    <w:rsid w:val="005A03AC"/>
    <w:rsid w:val="005A3E0B"/>
    <w:rsid w:val="005B2F3C"/>
    <w:rsid w:val="005B35E8"/>
    <w:rsid w:val="005B458A"/>
    <w:rsid w:val="005C11F1"/>
    <w:rsid w:val="005C384E"/>
    <w:rsid w:val="005C4E56"/>
    <w:rsid w:val="005D599D"/>
    <w:rsid w:val="005E40F2"/>
    <w:rsid w:val="005F7371"/>
    <w:rsid w:val="0060208F"/>
    <w:rsid w:val="006071E8"/>
    <w:rsid w:val="00616070"/>
    <w:rsid w:val="006179FE"/>
    <w:rsid w:val="00617FB1"/>
    <w:rsid w:val="00627895"/>
    <w:rsid w:val="00627A33"/>
    <w:rsid w:val="0063011A"/>
    <w:rsid w:val="006328B3"/>
    <w:rsid w:val="0063461A"/>
    <w:rsid w:val="006351EF"/>
    <w:rsid w:val="00636DA8"/>
    <w:rsid w:val="0064024B"/>
    <w:rsid w:val="00641FD6"/>
    <w:rsid w:val="006443D1"/>
    <w:rsid w:val="00644A7B"/>
    <w:rsid w:val="00645D07"/>
    <w:rsid w:val="00647D71"/>
    <w:rsid w:val="0066011C"/>
    <w:rsid w:val="00660AE7"/>
    <w:rsid w:val="00661BCF"/>
    <w:rsid w:val="006636D5"/>
    <w:rsid w:val="00682ADE"/>
    <w:rsid w:val="00684E55"/>
    <w:rsid w:val="006862D8"/>
    <w:rsid w:val="0069715C"/>
    <w:rsid w:val="006A1FB1"/>
    <w:rsid w:val="006A5450"/>
    <w:rsid w:val="006A6962"/>
    <w:rsid w:val="006A72EE"/>
    <w:rsid w:val="006A762D"/>
    <w:rsid w:val="006C05B1"/>
    <w:rsid w:val="006C0A10"/>
    <w:rsid w:val="006C4484"/>
    <w:rsid w:val="006C6772"/>
    <w:rsid w:val="006D05AD"/>
    <w:rsid w:val="006D061B"/>
    <w:rsid w:val="006D14DB"/>
    <w:rsid w:val="006D5D99"/>
    <w:rsid w:val="006D6170"/>
    <w:rsid w:val="006E1A6D"/>
    <w:rsid w:val="006E2134"/>
    <w:rsid w:val="006F0C00"/>
    <w:rsid w:val="006F5840"/>
    <w:rsid w:val="006F7752"/>
    <w:rsid w:val="00706E62"/>
    <w:rsid w:val="00713D96"/>
    <w:rsid w:val="00715B6C"/>
    <w:rsid w:val="007171BA"/>
    <w:rsid w:val="00721FF3"/>
    <w:rsid w:val="00723986"/>
    <w:rsid w:val="00735FA1"/>
    <w:rsid w:val="007364F3"/>
    <w:rsid w:val="00737FF4"/>
    <w:rsid w:val="00742340"/>
    <w:rsid w:val="0075133D"/>
    <w:rsid w:val="00761A0E"/>
    <w:rsid w:val="007738E6"/>
    <w:rsid w:val="0077699B"/>
    <w:rsid w:val="00785810"/>
    <w:rsid w:val="00791D9C"/>
    <w:rsid w:val="00793E7E"/>
    <w:rsid w:val="007B5DEC"/>
    <w:rsid w:val="007B6F6A"/>
    <w:rsid w:val="007D0A76"/>
    <w:rsid w:val="007D3613"/>
    <w:rsid w:val="007D6735"/>
    <w:rsid w:val="007D6A23"/>
    <w:rsid w:val="007E4043"/>
    <w:rsid w:val="007F32E9"/>
    <w:rsid w:val="007F5A51"/>
    <w:rsid w:val="00800800"/>
    <w:rsid w:val="00801A51"/>
    <w:rsid w:val="00802BFA"/>
    <w:rsid w:val="00804559"/>
    <w:rsid w:val="00805764"/>
    <w:rsid w:val="008107CE"/>
    <w:rsid w:val="008219A5"/>
    <w:rsid w:val="00831F43"/>
    <w:rsid w:val="00837BF6"/>
    <w:rsid w:val="00841B62"/>
    <w:rsid w:val="008466C8"/>
    <w:rsid w:val="008508DB"/>
    <w:rsid w:val="0085302B"/>
    <w:rsid w:val="00854B90"/>
    <w:rsid w:val="00856F17"/>
    <w:rsid w:val="00863AA6"/>
    <w:rsid w:val="008707DC"/>
    <w:rsid w:val="00884238"/>
    <w:rsid w:val="00894ABF"/>
    <w:rsid w:val="008A233B"/>
    <w:rsid w:val="008A57AD"/>
    <w:rsid w:val="008C3F13"/>
    <w:rsid w:val="008C4EE1"/>
    <w:rsid w:val="008D113E"/>
    <w:rsid w:val="008E4641"/>
    <w:rsid w:val="008F0017"/>
    <w:rsid w:val="008F1B66"/>
    <w:rsid w:val="0090244F"/>
    <w:rsid w:val="0090284E"/>
    <w:rsid w:val="00902E27"/>
    <w:rsid w:val="00904926"/>
    <w:rsid w:val="00904C4A"/>
    <w:rsid w:val="00911E78"/>
    <w:rsid w:val="00913A98"/>
    <w:rsid w:val="00921652"/>
    <w:rsid w:val="00930E86"/>
    <w:rsid w:val="00940F5B"/>
    <w:rsid w:val="009503C5"/>
    <w:rsid w:val="00962A24"/>
    <w:rsid w:val="0097559B"/>
    <w:rsid w:val="009811E1"/>
    <w:rsid w:val="009879BD"/>
    <w:rsid w:val="009917E7"/>
    <w:rsid w:val="00997FC7"/>
    <w:rsid w:val="009A2506"/>
    <w:rsid w:val="009A5A74"/>
    <w:rsid w:val="009B59B3"/>
    <w:rsid w:val="009B7E5E"/>
    <w:rsid w:val="009C0293"/>
    <w:rsid w:val="009C0AF0"/>
    <w:rsid w:val="009C3ADA"/>
    <w:rsid w:val="009C3ADE"/>
    <w:rsid w:val="009C59D6"/>
    <w:rsid w:val="009D2BFC"/>
    <w:rsid w:val="009D4CE7"/>
    <w:rsid w:val="009D71AB"/>
    <w:rsid w:val="009E61FE"/>
    <w:rsid w:val="009F14CE"/>
    <w:rsid w:val="009F5077"/>
    <w:rsid w:val="009F6F2A"/>
    <w:rsid w:val="00A018EF"/>
    <w:rsid w:val="00A020E7"/>
    <w:rsid w:val="00A027F8"/>
    <w:rsid w:val="00A05DB1"/>
    <w:rsid w:val="00A07859"/>
    <w:rsid w:val="00A10F65"/>
    <w:rsid w:val="00A13B12"/>
    <w:rsid w:val="00A15688"/>
    <w:rsid w:val="00A225E6"/>
    <w:rsid w:val="00A23036"/>
    <w:rsid w:val="00A26761"/>
    <w:rsid w:val="00A2747A"/>
    <w:rsid w:val="00A33447"/>
    <w:rsid w:val="00A353D2"/>
    <w:rsid w:val="00A361E5"/>
    <w:rsid w:val="00A41986"/>
    <w:rsid w:val="00A46EA3"/>
    <w:rsid w:val="00A532D2"/>
    <w:rsid w:val="00A53C83"/>
    <w:rsid w:val="00A5603F"/>
    <w:rsid w:val="00A574F1"/>
    <w:rsid w:val="00A57A3C"/>
    <w:rsid w:val="00A6775C"/>
    <w:rsid w:val="00A7081E"/>
    <w:rsid w:val="00A71907"/>
    <w:rsid w:val="00A7245E"/>
    <w:rsid w:val="00A730B6"/>
    <w:rsid w:val="00A7345B"/>
    <w:rsid w:val="00A77D06"/>
    <w:rsid w:val="00A84254"/>
    <w:rsid w:val="00A85834"/>
    <w:rsid w:val="00A938E6"/>
    <w:rsid w:val="00AB3893"/>
    <w:rsid w:val="00AB4F83"/>
    <w:rsid w:val="00AC00B7"/>
    <w:rsid w:val="00AC3F60"/>
    <w:rsid w:val="00AD1386"/>
    <w:rsid w:val="00AD3F54"/>
    <w:rsid w:val="00AE4D7F"/>
    <w:rsid w:val="00AF3348"/>
    <w:rsid w:val="00AF76AC"/>
    <w:rsid w:val="00B07695"/>
    <w:rsid w:val="00B14067"/>
    <w:rsid w:val="00B40529"/>
    <w:rsid w:val="00B41B4A"/>
    <w:rsid w:val="00B41CB6"/>
    <w:rsid w:val="00B42116"/>
    <w:rsid w:val="00B471D6"/>
    <w:rsid w:val="00B51B63"/>
    <w:rsid w:val="00B57CAF"/>
    <w:rsid w:val="00B62B4F"/>
    <w:rsid w:val="00B7524C"/>
    <w:rsid w:val="00B86D2E"/>
    <w:rsid w:val="00B87498"/>
    <w:rsid w:val="00B92248"/>
    <w:rsid w:val="00B95C2A"/>
    <w:rsid w:val="00BA57B8"/>
    <w:rsid w:val="00BC66B2"/>
    <w:rsid w:val="00BC6D46"/>
    <w:rsid w:val="00BE38BC"/>
    <w:rsid w:val="00BE4056"/>
    <w:rsid w:val="00BE44D7"/>
    <w:rsid w:val="00BF302E"/>
    <w:rsid w:val="00BF4C34"/>
    <w:rsid w:val="00C06DA2"/>
    <w:rsid w:val="00C20798"/>
    <w:rsid w:val="00C35A81"/>
    <w:rsid w:val="00C419AD"/>
    <w:rsid w:val="00C42D4A"/>
    <w:rsid w:val="00C44F60"/>
    <w:rsid w:val="00C51939"/>
    <w:rsid w:val="00C616CE"/>
    <w:rsid w:val="00C65B60"/>
    <w:rsid w:val="00C6750E"/>
    <w:rsid w:val="00C71500"/>
    <w:rsid w:val="00C71E88"/>
    <w:rsid w:val="00C73E1B"/>
    <w:rsid w:val="00C750B6"/>
    <w:rsid w:val="00C75847"/>
    <w:rsid w:val="00C87C48"/>
    <w:rsid w:val="00C919E1"/>
    <w:rsid w:val="00C954EA"/>
    <w:rsid w:val="00C97092"/>
    <w:rsid w:val="00C97F4F"/>
    <w:rsid w:val="00CA5FE2"/>
    <w:rsid w:val="00CC7C6C"/>
    <w:rsid w:val="00CF3C7E"/>
    <w:rsid w:val="00CF564C"/>
    <w:rsid w:val="00CF5F70"/>
    <w:rsid w:val="00D02110"/>
    <w:rsid w:val="00D0695C"/>
    <w:rsid w:val="00D069BB"/>
    <w:rsid w:val="00D17D48"/>
    <w:rsid w:val="00D2122B"/>
    <w:rsid w:val="00D21457"/>
    <w:rsid w:val="00D21E2D"/>
    <w:rsid w:val="00D36DDA"/>
    <w:rsid w:val="00D42B3D"/>
    <w:rsid w:val="00D42C71"/>
    <w:rsid w:val="00D44294"/>
    <w:rsid w:val="00D45F47"/>
    <w:rsid w:val="00D523D9"/>
    <w:rsid w:val="00D528D7"/>
    <w:rsid w:val="00D6050D"/>
    <w:rsid w:val="00D621A5"/>
    <w:rsid w:val="00D6246E"/>
    <w:rsid w:val="00D626FF"/>
    <w:rsid w:val="00D62B0E"/>
    <w:rsid w:val="00D67420"/>
    <w:rsid w:val="00D67D74"/>
    <w:rsid w:val="00D9130B"/>
    <w:rsid w:val="00D919EF"/>
    <w:rsid w:val="00D97AE2"/>
    <w:rsid w:val="00DA45A3"/>
    <w:rsid w:val="00DA4E49"/>
    <w:rsid w:val="00DB0CB2"/>
    <w:rsid w:val="00DB0E67"/>
    <w:rsid w:val="00DB5653"/>
    <w:rsid w:val="00DB59FE"/>
    <w:rsid w:val="00DC7048"/>
    <w:rsid w:val="00DD0B56"/>
    <w:rsid w:val="00DD46A9"/>
    <w:rsid w:val="00DE19F8"/>
    <w:rsid w:val="00DF071A"/>
    <w:rsid w:val="00DF3482"/>
    <w:rsid w:val="00DF5FFB"/>
    <w:rsid w:val="00DF6029"/>
    <w:rsid w:val="00DF6624"/>
    <w:rsid w:val="00E0170B"/>
    <w:rsid w:val="00E01BC5"/>
    <w:rsid w:val="00E0432C"/>
    <w:rsid w:val="00E10E1B"/>
    <w:rsid w:val="00E11944"/>
    <w:rsid w:val="00E15B28"/>
    <w:rsid w:val="00E213D8"/>
    <w:rsid w:val="00E26159"/>
    <w:rsid w:val="00E267DF"/>
    <w:rsid w:val="00E26A98"/>
    <w:rsid w:val="00E304BF"/>
    <w:rsid w:val="00E32ED5"/>
    <w:rsid w:val="00E36B6F"/>
    <w:rsid w:val="00E41E01"/>
    <w:rsid w:val="00E5020A"/>
    <w:rsid w:val="00E5164A"/>
    <w:rsid w:val="00E544C1"/>
    <w:rsid w:val="00E55FF4"/>
    <w:rsid w:val="00E607C0"/>
    <w:rsid w:val="00E60913"/>
    <w:rsid w:val="00E60B57"/>
    <w:rsid w:val="00E73528"/>
    <w:rsid w:val="00E8001D"/>
    <w:rsid w:val="00E866F8"/>
    <w:rsid w:val="00E87DC4"/>
    <w:rsid w:val="00E913E8"/>
    <w:rsid w:val="00E972F0"/>
    <w:rsid w:val="00EA1315"/>
    <w:rsid w:val="00EA413A"/>
    <w:rsid w:val="00EA6125"/>
    <w:rsid w:val="00EB0A49"/>
    <w:rsid w:val="00EC720D"/>
    <w:rsid w:val="00ED2C02"/>
    <w:rsid w:val="00EE365C"/>
    <w:rsid w:val="00EF14AA"/>
    <w:rsid w:val="00EF6818"/>
    <w:rsid w:val="00F01B1B"/>
    <w:rsid w:val="00F01EEF"/>
    <w:rsid w:val="00F105BE"/>
    <w:rsid w:val="00F12D7F"/>
    <w:rsid w:val="00F134AB"/>
    <w:rsid w:val="00F20E64"/>
    <w:rsid w:val="00F23AA8"/>
    <w:rsid w:val="00F24737"/>
    <w:rsid w:val="00F269D3"/>
    <w:rsid w:val="00F35DCB"/>
    <w:rsid w:val="00F37E87"/>
    <w:rsid w:val="00F423DB"/>
    <w:rsid w:val="00F447D9"/>
    <w:rsid w:val="00F5042C"/>
    <w:rsid w:val="00F517CD"/>
    <w:rsid w:val="00F52BC6"/>
    <w:rsid w:val="00F53196"/>
    <w:rsid w:val="00F5391E"/>
    <w:rsid w:val="00F7524E"/>
    <w:rsid w:val="00F84C12"/>
    <w:rsid w:val="00F8605D"/>
    <w:rsid w:val="00F87708"/>
    <w:rsid w:val="00FA2777"/>
    <w:rsid w:val="00FA4E5F"/>
    <w:rsid w:val="00FB0103"/>
    <w:rsid w:val="00FB53FE"/>
    <w:rsid w:val="00FB5939"/>
    <w:rsid w:val="00FB5E1A"/>
    <w:rsid w:val="00FC5666"/>
    <w:rsid w:val="00FD55E3"/>
    <w:rsid w:val="00FD6F24"/>
    <w:rsid w:val="00FF4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3BFF87ED"/>
  <w15:docId w15:val="{E871C589-EB66-452C-A139-B0D796B08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1BC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961F1"/>
    <w:pPr>
      <w:keepNext/>
      <w:jc w:val="center"/>
      <w:outlineLvl w:val="0"/>
    </w:pPr>
    <w:rPr>
      <w:rFonts w:ascii="Arial" w:hAnsi="Arial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39E3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rsid w:val="005B4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5B458A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rsid w:val="007D673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C39E3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7D6735"/>
    <w:rPr>
      <w:rFonts w:cs="Times New Roman"/>
    </w:rPr>
  </w:style>
  <w:style w:type="paragraph" w:styleId="ListParagraph">
    <w:name w:val="List Paragraph"/>
    <w:basedOn w:val="Normal"/>
    <w:uiPriority w:val="99"/>
    <w:qFormat/>
    <w:rsid w:val="00AD1386"/>
    <w:pPr>
      <w:ind w:left="720"/>
    </w:pPr>
  </w:style>
  <w:style w:type="character" w:styleId="Hyperlink">
    <w:name w:val="Hyperlink"/>
    <w:basedOn w:val="DefaultParagraphFont"/>
    <w:uiPriority w:val="99"/>
    <w:rsid w:val="005B458A"/>
    <w:rPr>
      <w:rFonts w:cs="Times New Roman"/>
      <w:color w:val="0000FF"/>
      <w:u w:val="single"/>
    </w:rPr>
  </w:style>
  <w:style w:type="character" w:styleId="Emphasis">
    <w:name w:val="Emphasis"/>
    <w:basedOn w:val="DefaultParagraphFont"/>
    <w:uiPriority w:val="99"/>
    <w:qFormat/>
    <w:rsid w:val="00A53C83"/>
    <w:rPr>
      <w:rFonts w:cs="Times New Roman"/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290FE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1625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625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08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30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437</Words>
  <Characters>2388</Characters>
  <Application>Microsoft Office Word</Application>
  <DocSecurity>0</DocSecurity>
  <Lines>44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OF PITTSBORO</vt:lpstr>
    </vt:vector>
  </TitlesOfParts>
  <Company>RW Armstrong</Company>
  <LinksUpToDate>false</LinksUpToDate>
  <CharactersWithSpaces>2807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OF PITTSBORO</dc:title>
  <dc:subject/>
  <dc:creator>Dale C. Davis</dc:creator>
  <cp:keywords/>
  <dc:description/>
  <cp:lastModifiedBy>Cynthia Bowen</cp:lastModifiedBy>
  <cp:revision>3</cp:revision>
  <cp:lastPrinted>2025-12-17T19:24:00Z</cp:lastPrinted>
  <dcterms:created xsi:type="dcterms:W3CDTF">2025-12-17T19:23:00Z</dcterms:created>
  <dcterms:modified xsi:type="dcterms:W3CDTF">2025-12-17T19:24:00Z</dcterms:modified>
</cp:coreProperties>
</file>