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9A3D" w14:textId="75ABD9F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FB0103">
            <w:rPr>
              <w:rFonts w:ascii="Calibri" w:hAnsi="Calibri" w:cs="Vrinda"/>
              <w:b/>
              <w:sz w:val="28"/>
              <w:szCs w:val="28"/>
            </w:rPr>
            <w:t>PITTSBORO</w:t>
          </w:r>
        </w:smartTag>
      </w:smartTag>
      <w:r w:rsidRPr="00FB0103">
        <w:rPr>
          <w:rFonts w:ascii="Calibri" w:hAnsi="Calibri" w:cs="Vrinda"/>
          <w:b/>
          <w:sz w:val="28"/>
          <w:szCs w:val="28"/>
        </w:rPr>
        <w:t xml:space="preserve"> </w:t>
      </w:r>
    </w:p>
    <w:p w14:paraId="7F0E062D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>ADVISORY PLAN COMMISSION</w:t>
      </w:r>
    </w:p>
    <w:p w14:paraId="580FDB64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>AGENDA</w:t>
      </w:r>
    </w:p>
    <w:p w14:paraId="73606CA8" w14:textId="77777777" w:rsidR="000A7CC6" w:rsidRPr="00FB0103" w:rsidRDefault="000A7CC6">
      <w:pPr>
        <w:rPr>
          <w:rFonts w:ascii="Calibri" w:hAnsi="Calibri" w:cs="Vrinda"/>
          <w:b/>
          <w:sz w:val="28"/>
          <w:szCs w:val="28"/>
        </w:rPr>
      </w:pPr>
    </w:p>
    <w:p w14:paraId="5535675C" w14:textId="6DBDC97B" w:rsidR="000A7CC6" w:rsidRPr="00FB0103" w:rsidRDefault="004537D8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 xml:space="preserve">Tuesday, </w:t>
      </w:r>
      <w:r w:rsidR="004B59D2">
        <w:rPr>
          <w:rFonts w:ascii="Calibri" w:hAnsi="Calibri" w:cs="Vrinda"/>
          <w:b/>
          <w:sz w:val="28"/>
          <w:szCs w:val="28"/>
        </w:rPr>
        <w:t>March</w:t>
      </w:r>
      <w:r w:rsidR="006351EF">
        <w:rPr>
          <w:rFonts w:ascii="Calibri" w:hAnsi="Calibri" w:cs="Vrinda"/>
          <w:b/>
          <w:sz w:val="28"/>
          <w:szCs w:val="28"/>
        </w:rPr>
        <w:t xml:space="preserve"> 2</w:t>
      </w:r>
      <w:r w:rsidR="00A62314">
        <w:rPr>
          <w:rFonts w:ascii="Calibri" w:hAnsi="Calibri" w:cs="Vrinda"/>
          <w:b/>
          <w:sz w:val="28"/>
          <w:szCs w:val="28"/>
        </w:rPr>
        <w:t>4</w:t>
      </w:r>
      <w:r w:rsidR="00661BCF">
        <w:rPr>
          <w:rFonts w:ascii="Calibri" w:hAnsi="Calibri" w:cs="Vrinda"/>
          <w:b/>
          <w:sz w:val="28"/>
          <w:szCs w:val="28"/>
        </w:rPr>
        <w:t>, 202</w:t>
      </w:r>
      <w:r w:rsidR="002D7EB0">
        <w:rPr>
          <w:rFonts w:ascii="Calibri" w:hAnsi="Calibri" w:cs="Vrinda"/>
          <w:b/>
          <w:sz w:val="28"/>
          <w:szCs w:val="28"/>
        </w:rPr>
        <w:t>6</w:t>
      </w:r>
    </w:p>
    <w:p w14:paraId="50FC28A2" w14:textId="230050E4" w:rsidR="000A7CC6" w:rsidRDefault="006D14DB" w:rsidP="00805764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6</w:t>
      </w:r>
      <w:r w:rsidR="000A7CC6" w:rsidRPr="00FB0103">
        <w:rPr>
          <w:rFonts w:ascii="Calibri" w:hAnsi="Calibri" w:cs="Vrinda"/>
          <w:b/>
          <w:sz w:val="28"/>
          <w:szCs w:val="28"/>
        </w:rPr>
        <w:t>:00 pm</w:t>
      </w:r>
    </w:p>
    <w:p w14:paraId="74AFB49A" w14:textId="16B40008" w:rsidR="000A7CC6" w:rsidRPr="00D621A5" w:rsidRDefault="00D621A5">
      <w:pPr>
        <w:rPr>
          <w:rFonts w:ascii="Calibri" w:hAnsi="Calibri" w:cs="Vrinda"/>
          <w:b/>
          <w:sz w:val="28"/>
          <w:szCs w:val="28"/>
        </w:rPr>
      </w:pPr>
      <w:r w:rsidRPr="00D621A5">
        <w:rPr>
          <w:rFonts w:ascii="Calibri" w:hAnsi="Calibri" w:cs="Vrinda"/>
          <w:b/>
          <w:sz w:val="28"/>
          <w:szCs w:val="28"/>
        </w:rPr>
        <w:t>Pittsboro Administration Building</w:t>
      </w:r>
    </w:p>
    <w:p w14:paraId="1271F05A" w14:textId="3E5DD01B" w:rsidR="00D621A5" w:rsidRPr="00D621A5" w:rsidRDefault="00D621A5">
      <w:pPr>
        <w:rPr>
          <w:rFonts w:ascii="Calibri" w:hAnsi="Calibri" w:cs="Vrinda"/>
          <w:b/>
          <w:sz w:val="28"/>
          <w:szCs w:val="28"/>
        </w:rPr>
      </w:pPr>
      <w:r w:rsidRPr="00D621A5">
        <w:rPr>
          <w:rFonts w:ascii="Calibri" w:hAnsi="Calibri" w:cs="Vrinda"/>
          <w:b/>
          <w:sz w:val="28"/>
          <w:szCs w:val="28"/>
        </w:rPr>
        <w:t>33 E Main Street, Pittsboro, IN 46167</w:t>
      </w:r>
    </w:p>
    <w:p w14:paraId="3005634B" w14:textId="77777777" w:rsidR="00D621A5" w:rsidRDefault="00D621A5">
      <w:pPr>
        <w:rPr>
          <w:rFonts w:ascii="Calibri" w:hAnsi="Calibri" w:cs="Vrinda"/>
          <w:b/>
        </w:rPr>
      </w:pPr>
    </w:p>
    <w:p w14:paraId="1C6B5553" w14:textId="0A45953E" w:rsidR="004F15E7" w:rsidRDefault="004F15E7" w:rsidP="004F15E7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 xml:space="preserve">To </w:t>
      </w:r>
      <w:r w:rsidR="00D621A5">
        <w:rPr>
          <w:rFonts w:ascii="Calibri" w:hAnsi="Calibri" w:cs="Vrinda"/>
          <w:b/>
          <w:sz w:val="28"/>
          <w:szCs w:val="28"/>
        </w:rPr>
        <w:t>watch the live stream of the meeting and comment via chat message:</w:t>
      </w:r>
    </w:p>
    <w:bookmarkStart w:id="0" w:name="_Hlk190684215"/>
    <w:p w14:paraId="2A7B109D" w14:textId="3FB016DA" w:rsidR="00D621A5" w:rsidRPr="00D621A5" w:rsidRDefault="00D621A5" w:rsidP="004F15E7">
      <w:pPr>
        <w:rPr>
          <w:rStyle w:val="Hyperlink"/>
          <w:rFonts w:asciiTheme="minorHAnsi" w:hAnsiTheme="minorHAnsi" w:cstheme="minorHAnsi"/>
          <w:sz w:val="28"/>
          <w:szCs w:val="28"/>
        </w:rPr>
      </w:pPr>
      <w:r>
        <w:fldChar w:fldCharType="begin"/>
      </w:r>
      <w:r>
        <w:instrText>HYPERLINK "https://townhallstreams.com/towns/pittsboro_IN"</w:instrText>
      </w:r>
      <w:r>
        <w:fldChar w:fldCharType="separate"/>
      </w:r>
      <w:r w:rsidRPr="00D621A5">
        <w:rPr>
          <w:rStyle w:val="Hyperlink"/>
          <w:rFonts w:asciiTheme="minorHAnsi" w:hAnsiTheme="minorHAnsi" w:cstheme="minorHAnsi"/>
          <w:sz w:val="28"/>
          <w:szCs w:val="28"/>
        </w:rPr>
        <w:t>https://townhallstreams.com/towns/pittsboro_IN</w:t>
      </w:r>
      <w:r>
        <w:fldChar w:fldCharType="end"/>
      </w:r>
    </w:p>
    <w:bookmarkEnd w:id="0"/>
    <w:p w14:paraId="616990F8" w14:textId="77777777" w:rsidR="00D621A5" w:rsidRDefault="00D621A5" w:rsidP="004F15E7">
      <w:pPr>
        <w:rPr>
          <w:rFonts w:ascii="Calibri" w:hAnsi="Calibri" w:cs="Vrinda"/>
          <w:b/>
          <w:sz w:val="28"/>
          <w:szCs w:val="28"/>
        </w:rPr>
      </w:pPr>
    </w:p>
    <w:p w14:paraId="72157189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Call Meeting to Order - President</w:t>
      </w:r>
    </w:p>
    <w:p w14:paraId="3BB17F2B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Pledge of Allegiance &amp; Moment of Silence</w:t>
      </w:r>
    </w:p>
    <w:p w14:paraId="23686BC4" w14:textId="77777777" w:rsidR="000A7CC6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Roll Call</w:t>
      </w:r>
    </w:p>
    <w:p w14:paraId="77FAFB31" w14:textId="77777777" w:rsidR="000A7CC6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Determination of Quorum</w:t>
      </w:r>
    </w:p>
    <w:p w14:paraId="72838175" w14:textId="6C8CE421" w:rsidR="00802BFA" w:rsidRDefault="00802BFA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Approval of Minutes</w:t>
      </w:r>
    </w:p>
    <w:p w14:paraId="09FB183C" w14:textId="7BC702F7" w:rsidR="004B59D2" w:rsidRDefault="004B59D2" w:rsidP="008F1B66">
      <w:pPr>
        <w:numPr>
          <w:ilvl w:val="1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January 27, 2026</w:t>
      </w:r>
    </w:p>
    <w:p w14:paraId="6E79EE0F" w14:textId="53F570F4" w:rsidR="002D7EB0" w:rsidRDefault="004B59D2" w:rsidP="008F1B66">
      <w:pPr>
        <w:numPr>
          <w:ilvl w:val="1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March 2</w:t>
      </w:r>
      <w:r w:rsidR="00A62314">
        <w:rPr>
          <w:rFonts w:ascii="Calibri" w:hAnsi="Calibri" w:cs="Vrinda"/>
        </w:rPr>
        <w:t>, 2026</w:t>
      </w:r>
    </w:p>
    <w:p w14:paraId="33AB1880" w14:textId="5A9A4B1C" w:rsidR="000C4908" w:rsidRPr="00FB0103" w:rsidRDefault="000C4908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Public Comments</w:t>
      </w:r>
      <w:r w:rsidR="00290FEF">
        <w:rPr>
          <w:rFonts w:ascii="Calibri" w:hAnsi="Calibri" w:cs="Vrinda"/>
        </w:rPr>
        <w:t xml:space="preserve"> (not related to public hearings)</w:t>
      </w:r>
    </w:p>
    <w:p w14:paraId="39DA6EA5" w14:textId="77777777" w:rsidR="004B59D2" w:rsidRDefault="004B59D2" w:rsidP="004B59D2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>
        <w:rPr>
          <w:rFonts w:ascii="Calibri" w:hAnsi="Calibri" w:cs="Vrinda"/>
        </w:rPr>
        <w:t>New Business</w:t>
      </w:r>
    </w:p>
    <w:p w14:paraId="62A665EF" w14:textId="29A27161" w:rsidR="004B59D2" w:rsidRPr="0045406F" w:rsidRDefault="004B59D2" w:rsidP="004B59D2">
      <w:pPr>
        <w:numPr>
          <w:ilvl w:val="1"/>
          <w:numId w:val="5"/>
        </w:numPr>
        <w:rPr>
          <w:rFonts w:ascii="Calibri" w:hAnsi="Calibri" w:cs="Vrinda"/>
          <w:bCs/>
        </w:rPr>
      </w:pPr>
      <w:r>
        <w:rPr>
          <w:rFonts w:ascii="Calibri" w:hAnsi="Calibri" w:cs="Vrinda"/>
          <w:b/>
        </w:rPr>
        <w:t>202</w:t>
      </w:r>
      <w:r w:rsidR="008121AA">
        <w:rPr>
          <w:rFonts w:ascii="Calibri" w:hAnsi="Calibri" w:cs="Vrinda"/>
          <w:b/>
        </w:rPr>
        <w:t>6</w:t>
      </w:r>
      <w:r>
        <w:rPr>
          <w:rFonts w:ascii="Calibri" w:hAnsi="Calibri" w:cs="Vrinda"/>
          <w:b/>
        </w:rPr>
        <w:t>-APC-0</w:t>
      </w:r>
      <w:r w:rsidR="008121AA">
        <w:rPr>
          <w:rFonts w:ascii="Calibri" w:hAnsi="Calibri" w:cs="Vrinda"/>
          <w:b/>
        </w:rPr>
        <w:t>6</w:t>
      </w:r>
      <w:r>
        <w:rPr>
          <w:rFonts w:ascii="Calibri" w:hAnsi="Calibri" w:cs="Vrinda"/>
          <w:b/>
        </w:rPr>
        <w:t xml:space="preserve"> Resolution Assigning Street Address </w:t>
      </w:r>
      <w:r w:rsidR="008121AA">
        <w:rPr>
          <w:rFonts w:ascii="Calibri" w:hAnsi="Calibri" w:cs="Vrinda"/>
          <w:b/>
        </w:rPr>
        <w:t>to Lot 1 in Pittsboro Commerce Center</w:t>
      </w:r>
      <w:r>
        <w:rPr>
          <w:rFonts w:ascii="Calibri" w:hAnsi="Calibri" w:cs="Vrinda"/>
          <w:b/>
        </w:rPr>
        <w:t xml:space="preserve">. </w:t>
      </w:r>
      <w:r w:rsidRPr="0045406F">
        <w:rPr>
          <w:rFonts w:ascii="Calibri" w:hAnsi="Calibri" w:cs="Vrinda"/>
          <w:bCs/>
        </w:rPr>
        <w:t>A resolution assigning an address to</w:t>
      </w:r>
      <w:r>
        <w:rPr>
          <w:rFonts w:ascii="Calibri" w:hAnsi="Calibri" w:cs="Vrinda"/>
          <w:bCs/>
        </w:rPr>
        <w:t xml:space="preserve"> lot </w:t>
      </w:r>
      <w:r w:rsidR="008121AA">
        <w:rPr>
          <w:rFonts w:ascii="Calibri" w:hAnsi="Calibri" w:cs="Vrinda"/>
          <w:bCs/>
        </w:rPr>
        <w:t xml:space="preserve">1 </w:t>
      </w:r>
      <w:r>
        <w:rPr>
          <w:rFonts w:ascii="Calibri" w:hAnsi="Calibri" w:cs="Vrinda"/>
          <w:bCs/>
        </w:rPr>
        <w:t xml:space="preserve">as </w:t>
      </w:r>
      <w:r w:rsidR="008121AA">
        <w:rPr>
          <w:rFonts w:ascii="Calibri" w:hAnsi="Calibri" w:cs="Vrinda"/>
          <w:bCs/>
        </w:rPr>
        <w:t>3125 Burro Boulevard</w:t>
      </w:r>
      <w:r>
        <w:rPr>
          <w:rFonts w:ascii="Calibri" w:hAnsi="Calibri" w:cs="Vrinda"/>
          <w:bCs/>
        </w:rPr>
        <w:t>, Pittsboro, IN 46167</w:t>
      </w:r>
      <w:r w:rsidRPr="0045406F">
        <w:rPr>
          <w:rFonts w:ascii="Calibri" w:hAnsi="Calibri" w:cs="Vrinda"/>
          <w:bCs/>
        </w:rPr>
        <w:t>.</w:t>
      </w:r>
    </w:p>
    <w:p w14:paraId="24A16CAD" w14:textId="77777777" w:rsidR="004B59D2" w:rsidRDefault="004B59D2" w:rsidP="004B59D2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Staff introduction.</w:t>
      </w:r>
    </w:p>
    <w:p w14:paraId="5FD2DD12" w14:textId="77777777" w:rsidR="004B59D2" w:rsidRDefault="004B59D2" w:rsidP="004B59D2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Plan Commission discussion / feedback.</w:t>
      </w:r>
    </w:p>
    <w:p w14:paraId="3777EC88" w14:textId="77777777" w:rsidR="004B59D2" w:rsidRDefault="004B59D2" w:rsidP="004B59D2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Have the Plan Commission </w:t>
      </w:r>
      <w:proofErr w:type="gramStart"/>
      <w:r>
        <w:rPr>
          <w:rFonts w:ascii="Calibri" w:hAnsi="Calibri" w:cs="Vrinda"/>
        </w:rPr>
        <w:t>make</w:t>
      </w:r>
      <w:proofErr w:type="gramEnd"/>
      <w:r>
        <w:rPr>
          <w:rFonts w:ascii="Calibri" w:hAnsi="Calibri" w:cs="Vrinda"/>
        </w:rPr>
        <w:t xml:space="preserve"> a motion regarding the address to either:</w:t>
      </w:r>
    </w:p>
    <w:p w14:paraId="0EB9F3F4" w14:textId="77777777" w:rsidR="004B59D2" w:rsidRPr="00661BCF" w:rsidRDefault="004B59D2" w:rsidP="004B59D2">
      <w:pPr>
        <w:numPr>
          <w:ilvl w:val="3"/>
          <w:numId w:val="5"/>
        </w:numPr>
        <w:rPr>
          <w:rFonts w:ascii="Calibri" w:hAnsi="Calibri" w:cs="Vrinda"/>
          <w:bCs/>
        </w:rPr>
      </w:pPr>
      <w:proofErr w:type="gramStart"/>
      <w:r w:rsidRPr="00661BCF">
        <w:rPr>
          <w:rFonts w:ascii="Calibri" w:hAnsi="Calibri" w:cs="Vrinda"/>
          <w:bCs/>
        </w:rPr>
        <w:t>Approve</w:t>
      </w:r>
      <w:proofErr w:type="gramEnd"/>
    </w:p>
    <w:p w14:paraId="0ED08341" w14:textId="77777777" w:rsidR="004B59D2" w:rsidRPr="00661BCF" w:rsidRDefault="004B59D2" w:rsidP="004B59D2">
      <w:pPr>
        <w:numPr>
          <w:ilvl w:val="3"/>
          <w:numId w:val="5"/>
        </w:numPr>
        <w:rPr>
          <w:rFonts w:ascii="Calibri" w:hAnsi="Calibri" w:cs="Vrinda"/>
          <w:bCs/>
        </w:rPr>
      </w:pPr>
      <w:r w:rsidRPr="00661BCF">
        <w:rPr>
          <w:rFonts w:ascii="Calibri" w:hAnsi="Calibri" w:cs="Vrinda"/>
          <w:bCs/>
        </w:rPr>
        <w:t>Deny</w:t>
      </w:r>
    </w:p>
    <w:p w14:paraId="57BA67CD" w14:textId="3AF3250D" w:rsidR="008121AA" w:rsidRPr="0045406F" w:rsidRDefault="008121AA" w:rsidP="008121AA">
      <w:pPr>
        <w:numPr>
          <w:ilvl w:val="1"/>
          <w:numId w:val="5"/>
        </w:numPr>
        <w:rPr>
          <w:rFonts w:ascii="Calibri" w:hAnsi="Calibri" w:cs="Vrinda"/>
          <w:bCs/>
        </w:rPr>
      </w:pPr>
      <w:r>
        <w:rPr>
          <w:rFonts w:ascii="Calibri" w:hAnsi="Calibri" w:cs="Vrinda"/>
          <w:b/>
        </w:rPr>
        <w:t>2026-APC-0</w:t>
      </w:r>
      <w:r>
        <w:rPr>
          <w:rFonts w:ascii="Calibri" w:hAnsi="Calibri" w:cs="Vrinda"/>
          <w:b/>
        </w:rPr>
        <w:t>7</w:t>
      </w:r>
      <w:r>
        <w:rPr>
          <w:rFonts w:ascii="Calibri" w:hAnsi="Calibri" w:cs="Vrinda"/>
          <w:b/>
        </w:rPr>
        <w:t xml:space="preserve"> Resolution Assigning Street Address to Lot </w:t>
      </w:r>
      <w:r>
        <w:rPr>
          <w:rFonts w:ascii="Calibri" w:hAnsi="Calibri" w:cs="Vrinda"/>
          <w:b/>
        </w:rPr>
        <w:t>2</w:t>
      </w:r>
      <w:r>
        <w:rPr>
          <w:rFonts w:ascii="Calibri" w:hAnsi="Calibri" w:cs="Vrinda"/>
          <w:b/>
        </w:rPr>
        <w:t xml:space="preserve"> in Pittsboro Commerce Center. </w:t>
      </w:r>
      <w:r w:rsidRPr="0045406F">
        <w:rPr>
          <w:rFonts w:ascii="Calibri" w:hAnsi="Calibri" w:cs="Vrinda"/>
          <w:bCs/>
        </w:rPr>
        <w:t>A resolution assigning an address to</w:t>
      </w:r>
      <w:r>
        <w:rPr>
          <w:rFonts w:ascii="Calibri" w:hAnsi="Calibri" w:cs="Vrinda"/>
          <w:bCs/>
        </w:rPr>
        <w:t xml:space="preserve"> lot 1 as </w:t>
      </w:r>
      <w:r w:rsidR="00424762">
        <w:rPr>
          <w:rFonts w:ascii="Calibri" w:hAnsi="Calibri" w:cs="Vrinda"/>
          <w:bCs/>
        </w:rPr>
        <w:t>3105</w:t>
      </w:r>
      <w:r>
        <w:rPr>
          <w:rFonts w:ascii="Calibri" w:hAnsi="Calibri" w:cs="Vrinda"/>
          <w:bCs/>
        </w:rPr>
        <w:t xml:space="preserve"> Burro Boulevard, Pittsboro, IN 46167</w:t>
      </w:r>
      <w:r w:rsidRPr="0045406F">
        <w:rPr>
          <w:rFonts w:ascii="Calibri" w:hAnsi="Calibri" w:cs="Vrinda"/>
          <w:bCs/>
        </w:rPr>
        <w:t>.</w:t>
      </w:r>
    </w:p>
    <w:p w14:paraId="252D13A4" w14:textId="77777777" w:rsidR="008121AA" w:rsidRDefault="008121AA" w:rsidP="008121AA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Staff introduction.</w:t>
      </w:r>
    </w:p>
    <w:p w14:paraId="4D575132" w14:textId="77777777" w:rsidR="008121AA" w:rsidRDefault="008121AA" w:rsidP="008121AA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Plan Commission discussion / feedback.</w:t>
      </w:r>
    </w:p>
    <w:p w14:paraId="29D2C41B" w14:textId="77777777" w:rsidR="008121AA" w:rsidRDefault="008121AA" w:rsidP="008121AA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Have the Plan Commission </w:t>
      </w:r>
      <w:proofErr w:type="gramStart"/>
      <w:r>
        <w:rPr>
          <w:rFonts w:ascii="Calibri" w:hAnsi="Calibri" w:cs="Vrinda"/>
        </w:rPr>
        <w:t>make</w:t>
      </w:r>
      <w:proofErr w:type="gramEnd"/>
      <w:r>
        <w:rPr>
          <w:rFonts w:ascii="Calibri" w:hAnsi="Calibri" w:cs="Vrinda"/>
        </w:rPr>
        <w:t xml:space="preserve"> a motion regarding the address to either:</w:t>
      </w:r>
    </w:p>
    <w:p w14:paraId="15BA0A97" w14:textId="77777777" w:rsidR="008121AA" w:rsidRPr="00661BCF" w:rsidRDefault="008121AA" w:rsidP="008121AA">
      <w:pPr>
        <w:numPr>
          <w:ilvl w:val="3"/>
          <w:numId w:val="5"/>
        </w:numPr>
        <w:rPr>
          <w:rFonts w:ascii="Calibri" w:hAnsi="Calibri" w:cs="Vrinda"/>
          <w:bCs/>
        </w:rPr>
      </w:pPr>
      <w:proofErr w:type="gramStart"/>
      <w:r w:rsidRPr="00661BCF">
        <w:rPr>
          <w:rFonts w:ascii="Calibri" w:hAnsi="Calibri" w:cs="Vrinda"/>
          <w:bCs/>
        </w:rPr>
        <w:t>Approve</w:t>
      </w:r>
      <w:proofErr w:type="gramEnd"/>
    </w:p>
    <w:p w14:paraId="40593887" w14:textId="6758EA1A" w:rsidR="004B59D2" w:rsidRPr="00424762" w:rsidRDefault="008121AA" w:rsidP="00424762">
      <w:pPr>
        <w:numPr>
          <w:ilvl w:val="3"/>
          <w:numId w:val="5"/>
        </w:numPr>
        <w:rPr>
          <w:rFonts w:ascii="Calibri" w:hAnsi="Calibri" w:cs="Vrinda"/>
          <w:bCs/>
        </w:rPr>
      </w:pPr>
      <w:r w:rsidRPr="00661BCF">
        <w:rPr>
          <w:rFonts w:ascii="Calibri" w:hAnsi="Calibri" w:cs="Vrinda"/>
          <w:bCs/>
        </w:rPr>
        <w:t>Deny</w:t>
      </w:r>
    </w:p>
    <w:p w14:paraId="0D265E9C" w14:textId="1BB9C221" w:rsidR="00E55FF4" w:rsidRDefault="000C5B87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Old</w:t>
      </w:r>
      <w:r w:rsidR="004372BE">
        <w:rPr>
          <w:rFonts w:ascii="Calibri" w:hAnsi="Calibri" w:cs="Vrinda"/>
        </w:rPr>
        <w:t xml:space="preserve"> Business</w:t>
      </w:r>
    </w:p>
    <w:p w14:paraId="37A71C01" w14:textId="64FC569B" w:rsidR="00C14965" w:rsidRPr="00C14965" w:rsidRDefault="00A62314" w:rsidP="00C14965">
      <w:pPr>
        <w:numPr>
          <w:ilvl w:val="1"/>
          <w:numId w:val="5"/>
        </w:numPr>
        <w:rPr>
          <w:rFonts w:ascii="Calibri" w:hAnsi="Calibri" w:cs="Vrinda"/>
        </w:rPr>
      </w:pPr>
      <w:r w:rsidRPr="00C14965">
        <w:rPr>
          <w:rFonts w:ascii="Calibri" w:hAnsi="Calibri" w:cs="Vrinda"/>
          <w:b/>
          <w:bCs/>
        </w:rPr>
        <w:t xml:space="preserve">2026-APC-03 Update to Landscape Standards. </w:t>
      </w:r>
      <w:r w:rsidRPr="00C14965">
        <w:rPr>
          <w:rFonts w:ascii="Calibri" w:hAnsi="Calibri" w:cs="Vrinda"/>
        </w:rPr>
        <w:t xml:space="preserve">Discussion of </w:t>
      </w:r>
      <w:r w:rsidR="00C14965" w:rsidRPr="00C14965">
        <w:rPr>
          <w:rFonts w:ascii="Calibri" w:hAnsi="Calibri" w:cs="Vrinda"/>
        </w:rPr>
        <w:t xml:space="preserve">updated landscape buffer standards incorporating comments from the January 27, </w:t>
      </w:r>
      <w:proofErr w:type="gramStart"/>
      <w:r w:rsidR="00C14965" w:rsidRPr="00C14965">
        <w:rPr>
          <w:rFonts w:ascii="Calibri" w:hAnsi="Calibri" w:cs="Vrinda"/>
        </w:rPr>
        <w:t>2026</w:t>
      </w:r>
      <w:proofErr w:type="gramEnd"/>
      <w:r w:rsidR="00C14965" w:rsidRPr="00C14965">
        <w:rPr>
          <w:rFonts w:ascii="Calibri" w:hAnsi="Calibri" w:cs="Vrinda"/>
        </w:rPr>
        <w:t xml:space="preserve"> meeting. Purpose of the standards is to provide a significant buffer between</w:t>
      </w:r>
      <w:r w:rsidRPr="00C14965">
        <w:rPr>
          <w:rFonts w:ascii="Calibri" w:hAnsi="Calibri" w:cs="Vrinda"/>
        </w:rPr>
        <w:t xml:space="preserve"> </w:t>
      </w:r>
      <w:r w:rsidR="00C14965" w:rsidRPr="00C14965">
        <w:rPr>
          <w:rFonts w:ascii="Calibri" w:hAnsi="Calibri" w:cs="Vrinda"/>
        </w:rPr>
        <w:t>industrial areas and less compatible uses such as residential uses.</w:t>
      </w:r>
    </w:p>
    <w:p w14:paraId="59508A69" w14:textId="77777777" w:rsidR="00C14965" w:rsidRDefault="00C14965" w:rsidP="00C14965">
      <w:pPr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Motion:</w:t>
      </w:r>
    </w:p>
    <w:p w14:paraId="23D00015" w14:textId="75B21510" w:rsidR="00A62314" w:rsidRDefault="00A62314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 </w:t>
      </w:r>
      <w:r w:rsidR="00C14965">
        <w:rPr>
          <w:rFonts w:ascii="Calibri" w:hAnsi="Calibri" w:cs="Vrinda"/>
        </w:rPr>
        <w:t>I move that we put the updated landscape standards on next agenda for public hearing.</w:t>
      </w:r>
    </w:p>
    <w:p w14:paraId="426E209E" w14:textId="2FA39710" w:rsidR="00C14965" w:rsidRDefault="00C14965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I move that we put the updated landscape standards with the following changes on the next agenda for public hearing.</w:t>
      </w:r>
    </w:p>
    <w:p w14:paraId="06DFCDE9" w14:textId="01BA21AB" w:rsidR="00C14965" w:rsidRDefault="00C14965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I move that we continue discussion to the March 24, </w:t>
      </w:r>
      <w:proofErr w:type="gramStart"/>
      <w:r>
        <w:rPr>
          <w:rFonts w:ascii="Calibri" w:hAnsi="Calibri" w:cs="Vrinda"/>
        </w:rPr>
        <w:t>2026</w:t>
      </w:r>
      <w:proofErr w:type="gramEnd"/>
      <w:r>
        <w:rPr>
          <w:rFonts w:ascii="Calibri" w:hAnsi="Calibri" w:cs="Vrinda"/>
        </w:rPr>
        <w:t xml:space="preserve"> agenda.</w:t>
      </w:r>
    </w:p>
    <w:p w14:paraId="0A8A0A4A" w14:textId="702AA5E9" w:rsidR="00C14965" w:rsidRPr="000A3863" w:rsidRDefault="00C14965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I </w:t>
      </w:r>
      <w:proofErr w:type="gramStart"/>
      <w:r>
        <w:rPr>
          <w:rFonts w:ascii="Calibri" w:hAnsi="Calibri" w:cs="Vrinda"/>
        </w:rPr>
        <w:t>move</w:t>
      </w:r>
      <w:proofErr w:type="gramEnd"/>
      <w:r>
        <w:rPr>
          <w:rFonts w:ascii="Calibri" w:hAnsi="Calibri" w:cs="Vrinda"/>
        </w:rPr>
        <w:t xml:space="preserve"> that we don’t continue forward with the update to landscape standards.</w:t>
      </w:r>
    </w:p>
    <w:p w14:paraId="7D9FFC8B" w14:textId="77777777" w:rsidR="00A62314" w:rsidRDefault="00A62314" w:rsidP="00A62314">
      <w:pPr>
        <w:rPr>
          <w:rFonts w:ascii="Calibri" w:hAnsi="Calibri" w:cs="Vrinda"/>
        </w:rPr>
      </w:pPr>
    </w:p>
    <w:p w14:paraId="7DA8554E" w14:textId="7C036D87" w:rsidR="00A62314" w:rsidRDefault="00A62314" w:rsidP="00A62314">
      <w:pPr>
        <w:numPr>
          <w:ilvl w:val="1"/>
          <w:numId w:val="5"/>
        </w:numPr>
        <w:spacing w:after="240"/>
        <w:rPr>
          <w:rFonts w:ascii="Calibri" w:hAnsi="Calibri" w:cs="Vrinda"/>
        </w:rPr>
      </w:pPr>
      <w:r>
        <w:rPr>
          <w:rFonts w:ascii="Calibri" w:hAnsi="Calibri" w:cs="Vrinda"/>
          <w:b/>
          <w:bCs/>
        </w:rPr>
        <w:t xml:space="preserve">2026-APC-04 Update to Administrative Subdivision Amendment.  </w:t>
      </w:r>
      <w:r w:rsidRPr="00907730">
        <w:rPr>
          <w:rFonts w:ascii="Calibri" w:hAnsi="Calibri" w:cs="Vrinda"/>
        </w:rPr>
        <w:t>Discussion of draft modification language</w:t>
      </w:r>
      <w:r w:rsidR="00C14965">
        <w:rPr>
          <w:rFonts w:ascii="Calibri" w:hAnsi="Calibri" w:cs="Vrinda"/>
        </w:rPr>
        <w:t xml:space="preserve"> incorporating comments from the January 27, </w:t>
      </w:r>
      <w:proofErr w:type="gramStart"/>
      <w:r w:rsidR="00C14965">
        <w:rPr>
          <w:rFonts w:ascii="Calibri" w:hAnsi="Calibri" w:cs="Vrinda"/>
        </w:rPr>
        <w:t>2026</w:t>
      </w:r>
      <w:proofErr w:type="gramEnd"/>
      <w:r w:rsidR="00C14965">
        <w:rPr>
          <w:rFonts w:ascii="Calibri" w:hAnsi="Calibri" w:cs="Vrinda"/>
        </w:rPr>
        <w:t xml:space="preserve"> meeting.  Purpose of the new process is to allow simple splitting or joining of parcels under one ownership without having to go through the minor subdivision process.</w:t>
      </w:r>
    </w:p>
    <w:p w14:paraId="7B5FA8CE" w14:textId="77777777" w:rsidR="00C14965" w:rsidRDefault="00C14965" w:rsidP="00C14965">
      <w:pPr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Motion:</w:t>
      </w:r>
    </w:p>
    <w:p w14:paraId="1FDBDD4D" w14:textId="56A9B1B8" w:rsidR="00C14965" w:rsidRDefault="00C14965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I </w:t>
      </w:r>
      <w:proofErr w:type="gramStart"/>
      <w:r>
        <w:rPr>
          <w:rFonts w:ascii="Calibri" w:hAnsi="Calibri" w:cs="Vrinda"/>
        </w:rPr>
        <w:t>move</w:t>
      </w:r>
      <w:proofErr w:type="gramEnd"/>
      <w:r>
        <w:rPr>
          <w:rFonts w:ascii="Calibri" w:hAnsi="Calibri" w:cs="Vrinda"/>
        </w:rPr>
        <w:t xml:space="preserve"> that we put the administrative subdivision on next agenda for public hearing.</w:t>
      </w:r>
    </w:p>
    <w:p w14:paraId="50C58D31" w14:textId="0807DA16" w:rsidR="00C14965" w:rsidRDefault="00C14965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I </w:t>
      </w:r>
      <w:proofErr w:type="gramStart"/>
      <w:r>
        <w:rPr>
          <w:rFonts w:ascii="Calibri" w:hAnsi="Calibri" w:cs="Vrinda"/>
        </w:rPr>
        <w:t>move</w:t>
      </w:r>
      <w:proofErr w:type="gramEnd"/>
      <w:r>
        <w:rPr>
          <w:rFonts w:ascii="Calibri" w:hAnsi="Calibri" w:cs="Vrinda"/>
        </w:rPr>
        <w:t xml:space="preserve"> that we put the administrative subdivision with the following changes on the next agenda for public hearing.</w:t>
      </w:r>
    </w:p>
    <w:p w14:paraId="45C66FCF" w14:textId="77777777" w:rsidR="00C14965" w:rsidRDefault="00C14965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I move that we continue discussion to the March 24, </w:t>
      </w:r>
      <w:proofErr w:type="gramStart"/>
      <w:r>
        <w:rPr>
          <w:rFonts w:ascii="Calibri" w:hAnsi="Calibri" w:cs="Vrinda"/>
        </w:rPr>
        <w:t>2026</w:t>
      </w:r>
      <w:proofErr w:type="gramEnd"/>
      <w:r>
        <w:rPr>
          <w:rFonts w:ascii="Calibri" w:hAnsi="Calibri" w:cs="Vrinda"/>
        </w:rPr>
        <w:t xml:space="preserve"> agenda.</w:t>
      </w:r>
    </w:p>
    <w:p w14:paraId="68BC3E53" w14:textId="4AB3D82E" w:rsidR="00C14965" w:rsidRPr="000A3863" w:rsidRDefault="00C14965" w:rsidP="00C14965">
      <w:pPr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I </w:t>
      </w:r>
      <w:proofErr w:type="gramStart"/>
      <w:r>
        <w:rPr>
          <w:rFonts w:ascii="Calibri" w:hAnsi="Calibri" w:cs="Vrinda"/>
        </w:rPr>
        <w:t>move</w:t>
      </w:r>
      <w:proofErr w:type="gramEnd"/>
      <w:r>
        <w:rPr>
          <w:rFonts w:ascii="Calibri" w:hAnsi="Calibri" w:cs="Vrinda"/>
        </w:rPr>
        <w:t xml:space="preserve"> that we don’t continue forward with the administrative subdivision.</w:t>
      </w:r>
    </w:p>
    <w:p w14:paraId="0FD6963E" w14:textId="29C63A06" w:rsidR="00D523D9" w:rsidRDefault="00617FB1" w:rsidP="00F53196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>
        <w:rPr>
          <w:rFonts w:ascii="Calibri" w:hAnsi="Calibri" w:cs="Vrinda"/>
        </w:rPr>
        <w:t>Miscellaneous</w:t>
      </w:r>
    </w:p>
    <w:p w14:paraId="364E8418" w14:textId="77777777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Board Comments</w:t>
      </w:r>
    </w:p>
    <w:p w14:paraId="74B49510" w14:textId="77777777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Adjourn</w:t>
      </w:r>
    </w:p>
    <w:p w14:paraId="1A95A803" w14:textId="77777777" w:rsidR="00661BCF" w:rsidRDefault="00661BCF" w:rsidP="00125BAA">
      <w:pPr>
        <w:jc w:val="center"/>
        <w:rPr>
          <w:rFonts w:ascii="Calibri" w:hAnsi="Calibri" w:cs="Vrinda"/>
          <w:b/>
        </w:rPr>
      </w:pPr>
    </w:p>
    <w:p w14:paraId="12306D36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0890EF06" w14:textId="794EC264" w:rsidR="0036353D" w:rsidRDefault="000A7CC6" w:rsidP="00125BAA">
      <w:pPr>
        <w:jc w:val="center"/>
        <w:rPr>
          <w:rFonts w:ascii="Calibri" w:hAnsi="Calibri" w:cs="Vrinda"/>
          <w:b/>
        </w:rPr>
      </w:pPr>
      <w:r w:rsidRPr="00FB0103">
        <w:rPr>
          <w:rFonts w:ascii="Calibri" w:hAnsi="Calibri" w:cs="Vrinda"/>
          <w:b/>
        </w:rPr>
        <w:t xml:space="preserve">NEXT MEETING:  </w:t>
      </w:r>
      <w:r w:rsidR="00424762">
        <w:rPr>
          <w:rFonts w:ascii="Calibri" w:hAnsi="Calibri" w:cs="Vrinda"/>
          <w:b/>
        </w:rPr>
        <w:t>April 28</w:t>
      </w:r>
      <w:r w:rsidR="00805764">
        <w:rPr>
          <w:rFonts w:ascii="Calibri" w:hAnsi="Calibri" w:cs="Vrinda"/>
          <w:b/>
        </w:rPr>
        <w:t>, 202</w:t>
      </w:r>
      <w:r w:rsidR="00907730">
        <w:rPr>
          <w:rFonts w:ascii="Calibri" w:hAnsi="Calibri" w:cs="Vrinda"/>
          <w:b/>
        </w:rPr>
        <w:t>6</w:t>
      </w:r>
    </w:p>
    <w:p w14:paraId="232E2E27" w14:textId="77777777" w:rsidR="00907730" w:rsidRDefault="00907730" w:rsidP="00125BAA">
      <w:pPr>
        <w:jc w:val="center"/>
        <w:rPr>
          <w:rFonts w:ascii="Calibri" w:hAnsi="Calibri" w:cs="Vrinda"/>
          <w:b/>
        </w:rPr>
      </w:pPr>
    </w:p>
    <w:p w14:paraId="66C275E9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1EB9FF8A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1C640CF1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58E8384E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20F47533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6C6029D2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4156A6FD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225704A0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1DA691DD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3A7E2FEC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4A1E0081" w14:textId="77777777" w:rsidR="000A3863" w:rsidRDefault="000A3863" w:rsidP="00125BAA">
      <w:pPr>
        <w:jc w:val="center"/>
        <w:rPr>
          <w:rFonts w:ascii="Calibri" w:hAnsi="Calibri" w:cs="Vrinda"/>
          <w:b/>
        </w:rPr>
      </w:pPr>
    </w:p>
    <w:p w14:paraId="3BEC674B" w14:textId="77777777" w:rsidR="00A62314" w:rsidRDefault="00A62314" w:rsidP="00907730">
      <w:pPr>
        <w:rPr>
          <w:rFonts w:ascii="Calibri" w:hAnsi="Calibri" w:cs="Vrinda"/>
          <w:b/>
        </w:rPr>
      </w:pPr>
    </w:p>
    <w:p w14:paraId="08B2A07D" w14:textId="15CEDC76" w:rsidR="00907730" w:rsidRDefault="00907730" w:rsidP="00A62314">
      <w:pPr>
        <w:ind w:left="-360"/>
        <w:rPr>
          <w:rFonts w:ascii="Calibri" w:hAnsi="Calibri" w:cs="Vrinda"/>
          <w:b/>
        </w:rPr>
      </w:pPr>
      <w:r>
        <w:rPr>
          <w:rFonts w:ascii="Calibri" w:hAnsi="Calibri" w:cs="Vrinda"/>
          <w:b/>
        </w:rPr>
        <w:t>Plan Commission Membership</w:t>
      </w:r>
    </w:p>
    <w:tbl>
      <w:tblPr>
        <w:tblStyle w:val="TableGrid"/>
        <w:tblW w:w="9540" w:type="dxa"/>
        <w:tblInd w:w="-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3250"/>
        <w:gridCol w:w="2340"/>
        <w:gridCol w:w="1800"/>
      </w:tblGrid>
      <w:tr w:rsidR="000A3863" w:rsidRPr="000A3863" w14:paraId="59577590" w14:textId="043C5638" w:rsidTr="00A62314">
        <w:tc>
          <w:tcPr>
            <w:tcW w:w="2150" w:type="dxa"/>
          </w:tcPr>
          <w:p w14:paraId="23523EDA" w14:textId="76110F6F" w:rsidR="000A3863" w:rsidRPr="000A3863" w:rsidRDefault="000A3863" w:rsidP="00907730">
            <w:pPr>
              <w:rPr>
                <w:rFonts w:ascii="Calibri" w:hAnsi="Calibri" w:cs="Vrinda"/>
                <w:b/>
                <w:bCs/>
              </w:rPr>
            </w:pPr>
            <w:r w:rsidRPr="000A3863">
              <w:rPr>
                <w:rFonts w:ascii="Calibri" w:hAnsi="Calibri" w:cs="Vrinda"/>
                <w:b/>
                <w:bCs/>
              </w:rPr>
              <w:t>Name</w:t>
            </w:r>
          </w:p>
        </w:tc>
        <w:tc>
          <w:tcPr>
            <w:tcW w:w="3250" w:type="dxa"/>
          </w:tcPr>
          <w:p w14:paraId="25420471" w14:textId="4A05067B" w:rsidR="000A3863" w:rsidRPr="000A3863" w:rsidRDefault="000A3863" w:rsidP="00907730">
            <w:pPr>
              <w:rPr>
                <w:rFonts w:ascii="Calibri" w:hAnsi="Calibri" w:cs="Vrinda"/>
                <w:b/>
                <w:bCs/>
              </w:rPr>
            </w:pPr>
            <w:r w:rsidRPr="000A3863">
              <w:rPr>
                <w:rFonts w:ascii="Calibri" w:hAnsi="Calibri" w:cs="Vrinda"/>
                <w:b/>
                <w:bCs/>
              </w:rPr>
              <w:t>Position</w:t>
            </w:r>
          </w:p>
        </w:tc>
        <w:tc>
          <w:tcPr>
            <w:tcW w:w="2340" w:type="dxa"/>
          </w:tcPr>
          <w:p w14:paraId="70B13552" w14:textId="012B1B06" w:rsidR="000A3863" w:rsidRPr="000A3863" w:rsidRDefault="000A3863" w:rsidP="00907730">
            <w:pPr>
              <w:rPr>
                <w:rFonts w:ascii="Calibri" w:hAnsi="Calibri" w:cs="Vrinda"/>
                <w:b/>
                <w:bCs/>
              </w:rPr>
            </w:pPr>
            <w:r w:rsidRPr="000A3863">
              <w:rPr>
                <w:rFonts w:ascii="Calibri" w:hAnsi="Calibri" w:cs="Vrinda"/>
                <w:b/>
                <w:bCs/>
              </w:rPr>
              <w:t>Term</w:t>
            </w:r>
          </w:p>
        </w:tc>
        <w:tc>
          <w:tcPr>
            <w:tcW w:w="1800" w:type="dxa"/>
          </w:tcPr>
          <w:p w14:paraId="19C45526" w14:textId="1C29FD29" w:rsidR="000A3863" w:rsidRPr="000A3863" w:rsidRDefault="000A3863" w:rsidP="00907730">
            <w:pPr>
              <w:rPr>
                <w:rFonts w:ascii="Calibri" w:hAnsi="Calibri" w:cs="Vrinda"/>
                <w:b/>
                <w:bCs/>
              </w:rPr>
            </w:pPr>
            <w:r w:rsidRPr="000A3863">
              <w:rPr>
                <w:rFonts w:ascii="Calibri" w:hAnsi="Calibri" w:cs="Vrinda"/>
                <w:b/>
                <w:bCs/>
              </w:rPr>
              <w:t>Appointed By:</w:t>
            </w:r>
          </w:p>
        </w:tc>
      </w:tr>
      <w:tr w:rsidR="000A3863" w14:paraId="1414AEBD" w14:textId="1C034C21" w:rsidTr="00A62314">
        <w:tc>
          <w:tcPr>
            <w:tcW w:w="2150" w:type="dxa"/>
          </w:tcPr>
          <w:p w14:paraId="0B45E903" w14:textId="08B080B6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Jarod Baker (R)</w:t>
            </w:r>
          </w:p>
        </w:tc>
        <w:tc>
          <w:tcPr>
            <w:tcW w:w="3250" w:type="dxa"/>
          </w:tcPr>
          <w:p w14:paraId="1408C773" w14:textId="57E35398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President (2025)</w:t>
            </w:r>
          </w:p>
        </w:tc>
        <w:tc>
          <w:tcPr>
            <w:tcW w:w="2340" w:type="dxa"/>
          </w:tcPr>
          <w:p w14:paraId="2FD83276" w14:textId="2B36B298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1/1/</w:t>
            </w:r>
            <w:r w:rsidR="00A62314">
              <w:rPr>
                <w:rFonts w:ascii="Calibri" w:hAnsi="Calibri" w:cs="Vrinda"/>
                <w:sz w:val="18"/>
                <w:szCs w:val="18"/>
              </w:rPr>
              <w:t>20</w:t>
            </w:r>
            <w:r w:rsidRPr="000A3863">
              <w:rPr>
                <w:rFonts w:ascii="Calibri" w:hAnsi="Calibri" w:cs="Vrinda"/>
                <w:sz w:val="18"/>
                <w:szCs w:val="18"/>
              </w:rPr>
              <w:t>23</w:t>
            </w:r>
            <w:r w:rsidR="00A62314">
              <w:rPr>
                <w:rFonts w:ascii="Calibri" w:hAnsi="Calibri" w:cs="Vrinda"/>
                <w:sz w:val="18"/>
                <w:szCs w:val="18"/>
              </w:rPr>
              <w:t xml:space="preserve"> </w:t>
            </w:r>
            <w:r w:rsidRPr="000A3863">
              <w:rPr>
                <w:rFonts w:ascii="Calibri" w:hAnsi="Calibri" w:cs="Vrinda"/>
                <w:sz w:val="18"/>
                <w:szCs w:val="18"/>
              </w:rPr>
              <w:t>-</w:t>
            </w:r>
            <w:r w:rsidR="00A62314">
              <w:rPr>
                <w:rFonts w:ascii="Calibri" w:hAnsi="Calibri" w:cs="Vrinda"/>
                <w:sz w:val="18"/>
                <w:szCs w:val="18"/>
              </w:rPr>
              <w:t xml:space="preserve"> </w:t>
            </w:r>
            <w:r w:rsidRPr="000A3863">
              <w:rPr>
                <w:rFonts w:ascii="Calibri" w:hAnsi="Calibri" w:cs="Vrinda"/>
                <w:sz w:val="18"/>
                <w:szCs w:val="18"/>
              </w:rPr>
              <w:t>12/31/</w:t>
            </w:r>
            <w:r w:rsidR="00412212">
              <w:rPr>
                <w:rFonts w:ascii="Calibri" w:hAnsi="Calibri" w:cs="Vrinda"/>
                <w:sz w:val="18"/>
                <w:szCs w:val="18"/>
              </w:rPr>
              <w:t>20</w:t>
            </w:r>
            <w:r w:rsidRPr="000A3863">
              <w:rPr>
                <w:rFonts w:ascii="Calibri" w:hAnsi="Calibri" w:cs="Vrinda"/>
                <w:sz w:val="18"/>
                <w:szCs w:val="18"/>
              </w:rPr>
              <w:t>26</w:t>
            </w:r>
          </w:p>
        </w:tc>
        <w:tc>
          <w:tcPr>
            <w:tcW w:w="1800" w:type="dxa"/>
          </w:tcPr>
          <w:p w14:paraId="458C3FBE" w14:textId="27CC6AE0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Council</w:t>
            </w:r>
          </w:p>
        </w:tc>
      </w:tr>
      <w:tr w:rsidR="000A3863" w14:paraId="22F470FD" w14:textId="307626E1" w:rsidTr="00A62314">
        <w:tc>
          <w:tcPr>
            <w:tcW w:w="2150" w:type="dxa"/>
          </w:tcPr>
          <w:p w14:paraId="78804247" w14:textId="059F303C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April Wrigley</w:t>
            </w:r>
          </w:p>
        </w:tc>
        <w:tc>
          <w:tcPr>
            <w:tcW w:w="3250" w:type="dxa"/>
          </w:tcPr>
          <w:p w14:paraId="6B7B91C8" w14:textId="30081AAB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Vice President (2025) / Town Employee</w:t>
            </w:r>
          </w:p>
        </w:tc>
        <w:tc>
          <w:tcPr>
            <w:tcW w:w="2340" w:type="dxa"/>
          </w:tcPr>
          <w:p w14:paraId="7E948663" w14:textId="7ED52F42" w:rsidR="000A3863" w:rsidRPr="000A3863" w:rsidRDefault="00412212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9/17/24</w:t>
            </w:r>
            <w:r w:rsidR="00A62314">
              <w:rPr>
                <w:rFonts w:ascii="Calibri" w:hAnsi="Calibri" w:cs="Vrinda"/>
                <w:sz w:val="18"/>
                <w:szCs w:val="18"/>
              </w:rPr>
              <w:t xml:space="preserve"> - </w:t>
            </w:r>
            <w:r w:rsidR="000A3863" w:rsidRPr="000A3863">
              <w:rPr>
                <w:rFonts w:ascii="Calibri" w:hAnsi="Calibri" w:cs="Vrinda"/>
                <w:sz w:val="18"/>
                <w:szCs w:val="18"/>
              </w:rPr>
              <w:t>12/31/2026</w:t>
            </w:r>
          </w:p>
        </w:tc>
        <w:tc>
          <w:tcPr>
            <w:tcW w:w="1800" w:type="dxa"/>
          </w:tcPr>
          <w:p w14:paraId="3FBE4AD3" w14:textId="0E36D914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Council</w:t>
            </w:r>
          </w:p>
        </w:tc>
      </w:tr>
      <w:tr w:rsidR="000A3863" w14:paraId="37B6484B" w14:textId="77777777" w:rsidTr="00A62314">
        <w:tc>
          <w:tcPr>
            <w:tcW w:w="2150" w:type="dxa"/>
          </w:tcPr>
          <w:p w14:paraId="439C57F6" w14:textId="77777777" w:rsidR="000A3863" w:rsidRPr="000A3863" w:rsidRDefault="000A3863" w:rsidP="00B9395C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Jason Anderson (R)</w:t>
            </w:r>
          </w:p>
        </w:tc>
        <w:tc>
          <w:tcPr>
            <w:tcW w:w="3250" w:type="dxa"/>
          </w:tcPr>
          <w:p w14:paraId="5FE73E20" w14:textId="6E4323ED" w:rsidR="000A3863" w:rsidRPr="000A3863" w:rsidRDefault="000A3863" w:rsidP="00B9395C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Secretary</w:t>
            </w:r>
            <w:r>
              <w:rPr>
                <w:rFonts w:ascii="Calibri" w:hAnsi="Calibri" w:cs="Vrinda"/>
                <w:sz w:val="18"/>
                <w:szCs w:val="18"/>
              </w:rPr>
              <w:t xml:space="preserve"> (2025)</w:t>
            </w:r>
            <w:r w:rsidRPr="000A3863">
              <w:rPr>
                <w:rFonts w:ascii="Calibri" w:hAnsi="Calibri" w:cs="Vrinda"/>
                <w:sz w:val="18"/>
                <w:szCs w:val="18"/>
              </w:rPr>
              <w:t xml:space="preserve"> / Citizen</w:t>
            </w:r>
          </w:p>
        </w:tc>
        <w:tc>
          <w:tcPr>
            <w:tcW w:w="2340" w:type="dxa"/>
          </w:tcPr>
          <w:p w14:paraId="45472F96" w14:textId="5AEC9688" w:rsidR="000A3863" w:rsidRPr="000A3863" w:rsidRDefault="000A3863" w:rsidP="00B9395C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1/1/2025 – 12/31/</w:t>
            </w:r>
            <w:r w:rsidR="00412212">
              <w:rPr>
                <w:rFonts w:ascii="Calibri" w:hAnsi="Calibri" w:cs="Vrinda"/>
                <w:sz w:val="18"/>
                <w:szCs w:val="18"/>
              </w:rPr>
              <w:t>20</w:t>
            </w:r>
            <w:r w:rsidRPr="000A3863">
              <w:rPr>
                <w:rFonts w:ascii="Calibri" w:hAnsi="Calibri" w:cs="Vrinda"/>
                <w:sz w:val="18"/>
                <w:szCs w:val="18"/>
              </w:rPr>
              <w:t>28</w:t>
            </w:r>
          </w:p>
        </w:tc>
        <w:tc>
          <w:tcPr>
            <w:tcW w:w="1800" w:type="dxa"/>
          </w:tcPr>
          <w:p w14:paraId="56F95ECA" w14:textId="77777777" w:rsidR="000A3863" w:rsidRPr="000A3863" w:rsidRDefault="000A3863" w:rsidP="00B9395C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Council President</w:t>
            </w:r>
          </w:p>
        </w:tc>
      </w:tr>
      <w:tr w:rsidR="000A3863" w14:paraId="1076749F" w14:textId="02494644" w:rsidTr="00A62314">
        <w:tc>
          <w:tcPr>
            <w:tcW w:w="2150" w:type="dxa"/>
          </w:tcPr>
          <w:p w14:paraId="169F587A" w14:textId="2FF3832C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Gary Golay</w:t>
            </w:r>
          </w:p>
        </w:tc>
        <w:tc>
          <w:tcPr>
            <w:tcW w:w="3250" w:type="dxa"/>
          </w:tcPr>
          <w:p w14:paraId="7A120D7E" w14:textId="22C7E956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Member / Town Employee</w:t>
            </w:r>
          </w:p>
        </w:tc>
        <w:tc>
          <w:tcPr>
            <w:tcW w:w="2340" w:type="dxa"/>
          </w:tcPr>
          <w:p w14:paraId="219C9E6D" w14:textId="07890EC5" w:rsidR="000A3863" w:rsidRPr="000A3863" w:rsidRDefault="00412212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6/18/2024</w:t>
            </w:r>
            <w:r w:rsidR="00A62314">
              <w:rPr>
                <w:rFonts w:ascii="Calibri" w:hAnsi="Calibri" w:cs="Vrinda"/>
                <w:sz w:val="18"/>
                <w:szCs w:val="18"/>
              </w:rPr>
              <w:t xml:space="preserve"> - </w:t>
            </w:r>
            <w:r w:rsidR="000A3863" w:rsidRPr="000A3863">
              <w:rPr>
                <w:rFonts w:ascii="Calibri" w:hAnsi="Calibri" w:cs="Vrinda"/>
                <w:sz w:val="18"/>
                <w:szCs w:val="18"/>
              </w:rPr>
              <w:t>12/31/2026</w:t>
            </w:r>
          </w:p>
        </w:tc>
        <w:tc>
          <w:tcPr>
            <w:tcW w:w="1800" w:type="dxa"/>
          </w:tcPr>
          <w:p w14:paraId="5019485D" w14:textId="020CF6E3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Council</w:t>
            </w:r>
          </w:p>
        </w:tc>
      </w:tr>
      <w:tr w:rsidR="000A3863" w14:paraId="5613E384" w14:textId="74F9F153" w:rsidTr="00A62314">
        <w:tc>
          <w:tcPr>
            <w:tcW w:w="2150" w:type="dxa"/>
          </w:tcPr>
          <w:p w14:paraId="2B64B401" w14:textId="6288015F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Lisa Abbott (R)</w:t>
            </w:r>
          </w:p>
        </w:tc>
        <w:tc>
          <w:tcPr>
            <w:tcW w:w="3250" w:type="dxa"/>
          </w:tcPr>
          <w:p w14:paraId="515A65B3" w14:textId="25D2CDD4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Member / Citizen</w:t>
            </w:r>
          </w:p>
        </w:tc>
        <w:tc>
          <w:tcPr>
            <w:tcW w:w="2340" w:type="dxa"/>
          </w:tcPr>
          <w:p w14:paraId="13FC6DFB" w14:textId="3536E3D3" w:rsidR="000A3863" w:rsidRPr="000A3863" w:rsidRDefault="00A62314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 xml:space="preserve">1/1/2025 - </w:t>
            </w:r>
            <w:r w:rsidR="000A3863" w:rsidRPr="000A3863">
              <w:rPr>
                <w:rFonts w:ascii="Calibri" w:hAnsi="Calibri" w:cs="Vrinda"/>
                <w:sz w:val="18"/>
                <w:szCs w:val="18"/>
              </w:rPr>
              <w:t>12/31/2026</w:t>
            </w:r>
          </w:p>
        </w:tc>
        <w:tc>
          <w:tcPr>
            <w:tcW w:w="1800" w:type="dxa"/>
          </w:tcPr>
          <w:p w14:paraId="33ABF051" w14:textId="31F06CA2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 w:rsidRPr="000A3863">
              <w:rPr>
                <w:rFonts w:ascii="Calibri" w:hAnsi="Calibri" w:cs="Vrinda"/>
                <w:sz w:val="18"/>
                <w:szCs w:val="18"/>
              </w:rPr>
              <w:t>Council President</w:t>
            </w:r>
          </w:p>
        </w:tc>
      </w:tr>
      <w:tr w:rsidR="000A3863" w14:paraId="53975159" w14:textId="7CE12CFC" w:rsidTr="00A62314">
        <w:tc>
          <w:tcPr>
            <w:tcW w:w="2150" w:type="dxa"/>
          </w:tcPr>
          <w:p w14:paraId="30B88A0C" w14:textId="269301AE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Kyle Martin (D)</w:t>
            </w:r>
          </w:p>
        </w:tc>
        <w:tc>
          <w:tcPr>
            <w:tcW w:w="3250" w:type="dxa"/>
          </w:tcPr>
          <w:p w14:paraId="3294B983" w14:textId="1BB27423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Member / Citizen</w:t>
            </w:r>
          </w:p>
        </w:tc>
        <w:tc>
          <w:tcPr>
            <w:tcW w:w="2340" w:type="dxa"/>
          </w:tcPr>
          <w:p w14:paraId="0E9DB78D" w14:textId="5D03D772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1/</w:t>
            </w:r>
            <w:r w:rsidR="00412212">
              <w:rPr>
                <w:rFonts w:ascii="Calibri" w:hAnsi="Calibri" w:cs="Vrinda"/>
                <w:sz w:val="18"/>
                <w:szCs w:val="18"/>
              </w:rPr>
              <w:t>21</w:t>
            </w:r>
            <w:r>
              <w:rPr>
                <w:rFonts w:ascii="Calibri" w:hAnsi="Calibri" w:cs="Vrinda"/>
                <w:sz w:val="18"/>
                <w:szCs w:val="18"/>
              </w:rPr>
              <w:t>/2025 – 12/31/</w:t>
            </w:r>
            <w:r w:rsidR="00412212">
              <w:rPr>
                <w:rFonts w:ascii="Calibri" w:hAnsi="Calibri" w:cs="Vrinda"/>
                <w:sz w:val="18"/>
                <w:szCs w:val="18"/>
              </w:rPr>
              <w:t>20</w:t>
            </w:r>
            <w:r>
              <w:rPr>
                <w:rFonts w:ascii="Calibri" w:hAnsi="Calibri" w:cs="Vrinda"/>
                <w:sz w:val="18"/>
                <w:szCs w:val="18"/>
              </w:rPr>
              <w:t>28</w:t>
            </w:r>
          </w:p>
        </w:tc>
        <w:tc>
          <w:tcPr>
            <w:tcW w:w="1800" w:type="dxa"/>
          </w:tcPr>
          <w:p w14:paraId="6587B0FD" w14:textId="13A552E4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Council President</w:t>
            </w:r>
          </w:p>
        </w:tc>
      </w:tr>
      <w:tr w:rsidR="000A3863" w14:paraId="2BB41490" w14:textId="219DB40D" w:rsidTr="00A62314">
        <w:tc>
          <w:tcPr>
            <w:tcW w:w="2150" w:type="dxa"/>
          </w:tcPr>
          <w:p w14:paraId="540C14AC" w14:textId="3A840540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VACANT (D or I)</w:t>
            </w:r>
          </w:p>
        </w:tc>
        <w:tc>
          <w:tcPr>
            <w:tcW w:w="3250" w:type="dxa"/>
          </w:tcPr>
          <w:p w14:paraId="6E81DC87" w14:textId="7490F0EC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Member / Citizen</w:t>
            </w:r>
          </w:p>
        </w:tc>
        <w:tc>
          <w:tcPr>
            <w:tcW w:w="2340" w:type="dxa"/>
          </w:tcPr>
          <w:p w14:paraId="06F62347" w14:textId="2F2BFA65" w:rsidR="000A3863" w:rsidRPr="000A3863" w:rsidRDefault="00412212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1/3/2023</w:t>
            </w:r>
            <w:r w:rsidR="000A3863">
              <w:rPr>
                <w:rFonts w:ascii="Calibri" w:hAnsi="Calibri" w:cs="Vrinda"/>
                <w:sz w:val="18"/>
                <w:szCs w:val="18"/>
              </w:rPr>
              <w:t xml:space="preserve"> – 12/31/</w:t>
            </w:r>
            <w:r>
              <w:rPr>
                <w:rFonts w:ascii="Calibri" w:hAnsi="Calibri" w:cs="Vrinda"/>
                <w:sz w:val="18"/>
                <w:szCs w:val="18"/>
              </w:rPr>
              <w:t>20</w:t>
            </w:r>
            <w:r w:rsidR="000A3863">
              <w:rPr>
                <w:rFonts w:ascii="Calibri" w:hAnsi="Calibri" w:cs="Vrinda"/>
                <w:sz w:val="18"/>
                <w:szCs w:val="18"/>
              </w:rPr>
              <w:t>2</w:t>
            </w:r>
            <w:r>
              <w:rPr>
                <w:rFonts w:ascii="Calibri" w:hAnsi="Calibri" w:cs="Vrinda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14:paraId="3A111DE8" w14:textId="2BDC0054" w:rsidR="000A3863" w:rsidRPr="000A3863" w:rsidRDefault="000A3863" w:rsidP="00907730">
            <w:pPr>
              <w:rPr>
                <w:rFonts w:ascii="Calibri" w:hAnsi="Calibri" w:cs="Vrinda"/>
                <w:sz w:val="18"/>
                <w:szCs w:val="18"/>
              </w:rPr>
            </w:pPr>
            <w:r>
              <w:rPr>
                <w:rFonts w:ascii="Calibri" w:hAnsi="Calibri" w:cs="Vrinda"/>
                <w:sz w:val="18"/>
                <w:szCs w:val="18"/>
              </w:rPr>
              <w:t>Council</w:t>
            </w:r>
          </w:p>
        </w:tc>
      </w:tr>
    </w:tbl>
    <w:p w14:paraId="374CE99C" w14:textId="77777777" w:rsidR="00907730" w:rsidRDefault="00907730" w:rsidP="00907730">
      <w:pPr>
        <w:rPr>
          <w:rFonts w:ascii="Calibri" w:hAnsi="Calibri" w:cs="Vrinda"/>
        </w:rPr>
      </w:pPr>
    </w:p>
    <w:sectPr w:rsidR="00907730" w:rsidSect="00D21E2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5DFA" w14:textId="77777777" w:rsidR="00BE3DB1" w:rsidRDefault="00BE3DB1">
      <w:r>
        <w:separator/>
      </w:r>
    </w:p>
  </w:endnote>
  <w:endnote w:type="continuationSeparator" w:id="0">
    <w:p w14:paraId="70BC639E" w14:textId="77777777" w:rsidR="00BE3DB1" w:rsidRDefault="00BE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7FE7" w14:textId="77777777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188DA5" w14:textId="77777777" w:rsidR="000A7CC6" w:rsidRDefault="000A7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E655" w14:textId="4B2883EA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0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4AFDE9" w14:textId="77777777" w:rsidR="000A7CC6" w:rsidRDefault="000A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50AF" w14:textId="77777777" w:rsidR="00BE3DB1" w:rsidRDefault="00BE3DB1">
      <w:r>
        <w:separator/>
      </w:r>
    </w:p>
  </w:footnote>
  <w:footnote w:type="continuationSeparator" w:id="0">
    <w:p w14:paraId="1D6F1753" w14:textId="77777777" w:rsidR="00BE3DB1" w:rsidRDefault="00BE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DF0"/>
    <w:multiLevelType w:val="hybridMultilevel"/>
    <w:tmpl w:val="B0AC64C0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5008DD9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i w:val="0"/>
      </w:rPr>
    </w:lvl>
    <w:lvl w:ilvl="2" w:tplc="5BF40D0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b w:val="0"/>
        <w:bCs/>
      </w:rPr>
    </w:lvl>
    <w:lvl w:ilvl="3" w:tplc="551C91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530330"/>
    <w:multiLevelType w:val="hybridMultilevel"/>
    <w:tmpl w:val="D542C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578"/>
    <w:multiLevelType w:val="hybridMultilevel"/>
    <w:tmpl w:val="BD748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8C2C38"/>
    <w:multiLevelType w:val="hybridMultilevel"/>
    <w:tmpl w:val="4DECAA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E612DB"/>
    <w:multiLevelType w:val="hybridMultilevel"/>
    <w:tmpl w:val="1EA2A13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A5DCD"/>
    <w:multiLevelType w:val="hybridMultilevel"/>
    <w:tmpl w:val="9B0CC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3470A0"/>
    <w:multiLevelType w:val="multilevel"/>
    <w:tmpl w:val="B0AC64C0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6096963"/>
    <w:multiLevelType w:val="hybridMultilevel"/>
    <w:tmpl w:val="1C4E1CE4"/>
    <w:lvl w:ilvl="0" w:tplc="D1B00D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213946"/>
    <w:multiLevelType w:val="hybridMultilevel"/>
    <w:tmpl w:val="F8629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B8E71CA"/>
    <w:multiLevelType w:val="hybridMultilevel"/>
    <w:tmpl w:val="6082C630"/>
    <w:lvl w:ilvl="0" w:tplc="6ED8D3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E45C6"/>
    <w:multiLevelType w:val="multilevel"/>
    <w:tmpl w:val="C7E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AD320EA"/>
    <w:multiLevelType w:val="hybridMultilevel"/>
    <w:tmpl w:val="D4C2A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C760B"/>
    <w:multiLevelType w:val="hybridMultilevel"/>
    <w:tmpl w:val="A64C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938AE"/>
    <w:multiLevelType w:val="hybridMultilevel"/>
    <w:tmpl w:val="66EAB8A4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41845388">
    <w:abstractNumId w:val="12"/>
  </w:num>
  <w:num w:numId="2" w16cid:durableId="1470975852">
    <w:abstractNumId w:val="11"/>
  </w:num>
  <w:num w:numId="3" w16cid:durableId="1855529734">
    <w:abstractNumId w:val="4"/>
  </w:num>
  <w:num w:numId="4" w16cid:durableId="1181311313">
    <w:abstractNumId w:val="7"/>
  </w:num>
  <w:num w:numId="5" w16cid:durableId="1725327704">
    <w:abstractNumId w:val="0"/>
  </w:num>
  <w:num w:numId="6" w16cid:durableId="229586072">
    <w:abstractNumId w:val="10"/>
  </w:num>
  <w:num w:numId="7" w16cid:durableId="1031564261">
    <w:abstractNumId w:val="13"/>
  </w:num>
  <w:num w:numId="8" w16cid:durableId="1732993913">
    <w:abstractNumId w:val="8"/>
  </w:num>
  <w:num w:numId="9" w16cid:durableId="852458639">
    <w:abstractNumId w:val="2"/>
  </w:num>
  <w:num w:numId="10" w16cid:durableId="1330600061">
    <w:abstractNumId w:val="3"/>
  </w:num>
  <w:num w:numId="11" w16cid:durableId="882524876">
    <w:abstractNumId w:val="5"/>
  </w:num>
  <w:num w:numId="12" w16cid:durableId="83082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676558">
    <w:abstractNumId w:val="9"/>
  </w:num>
  <w:num w:numId="14" w16cid:durableId="987592735">
    <w:abstractNumId w:val="1"/>
  </w:num>
  <w:num w:numId="15" w16cid:durableId="1850026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E"/>
    <w:rsid w:val="00002C90"/>
    <w:rsid w:val="00016D7E"/>
    <w:rsid w:val="000231CC"/>
    <w:rsid w:val="000254C5"/>
    <w:rsid w:val="00040D13"/>
    <w:rsid w:val="00044653"/>
    <w:rsid w:val="00045CFE"/>
    <w:rsid w:val="00046E30"/>
    <w:rsid w:val="00055E80"/>
    <w:rsid w:val="00057FB7"/>
    <w:rsid w:val="00074471"/>
    <w:rsid w:val="00075D46"/>
    <w:rsid w:val="000776B0"/>
    <w:rsid w:val="00086391"/>
    <w:rsid w:val="000901A5"/>
    <w:rsid w:val="00091F85"/>
    <w:rsid w:val="000A3863"/>
    <w:rsid w:val="000A7B05"/>
    <w:rsid w:val="000A7CC6"/>
    <w:rsid w:val="000C3232"/>
    <w:rsid w:val="000C4908"/>
    <w:rsid w:val="000C5B87"/>
    <w:rsid w:val="000C6B96"/>
    <w:rsid w:val="000D0CB0"/>
    <w:rsid w:val="000D510B"/>
    <w:rsid w:val="000F1228"/>
    <w:rsid w:val="000F20C5"/>
    <w:rsid w:val="000F28FD"/>
    <w:rsid w:val="000F37B0"/>
    <w:rsid w:val="000F70AF"/>
    <w:rsid w:val="00101A21"/>
    <w:rsid w:val="0010476F"/>
    <w:rsid w:val="0012444E"/>
    <w:rsid w:val="00125BAA"/>
    <w:rsid w:val="00131200"/>
    <w:rsid w:val="00136443"/>
    <w:rsid w:val="00143BD8"/>
    <w:rsid w:val="00150FAA"/>
    <w:rsid w:val="00155D68"/>
    <w:rsid w:val="00162CA8"/>
    <w:rsid w:val="0016552C"/>
    <w:rsid w:val="00172F61"/>
    <w:rsid w:val="0017452A"/>
    <w:rsid w:val="0018255D"/>
    <w:rsid w:val="00182ACE"/>
    <w:rsid w:val="00183878"/>
    <w:rsid w:val="00184048"/>
    <w:rsid w:val="00192479"/>
    <w:rsid w:val="00196576"/>
    <w:rsid w:val="001B41C2"/>
    <w:rsid w:val="001B428B"/>
    <w:rsid w:val="001B730B"/>
    <w:rsid w:val="001C261E"/>
    <w:rsid w:val="001E1354"/>
    <w:rsid w:val="00204B5F"/>
    <w:rsid w:val="002071A1"/>
    <w:rsid w:val="002155C4"/>
    <w:rsid w:val="00215739"/>
    <w:rsid w:val="00221A57"/>
    <w:rsid w:val="00225C53"/>
    <w:rsid w:val="00230EBF"/>
    <w:rsid w:val="00234FC7"/>
    <w:rsid w:val="00241F45"/>
    <w:rsid w:val="00242DAE"/>
    <w:rsid w:val="0024702C"/>
    <w:rsid w:val="002470FC"/>
    <w:rsid w:val="00253216"/>
    <w:rsid w:val="00253AF5"/>
    <w:rsid w:val="00256181"/>
    <w:rsid w:val="00267C58"/>
    <w:rsid w:val="002713DA"/>
    <w:rsid w:val="002747EF"/>
    <w:rsid w:val="002810EF"/>
    <w:rsid w:val="00290FEF"/>
    <w:rsid w:val="002917ED"/>
    <w:rsid w:val="00291B17"/>
    <w:rsid w:val="00293472"/>
    <w:rsid w:val="00294167"/>
    <w:rsid w:val="002952A6"/>
    <w:rsid w:val="002A2D9F"/>
    <w:rsid w:val="002C2B32"/>
    <w:rsid w:val="002C32F3"/>
    <w:rsid w:val="002D1F40"/>
    <w:rsid w:val="002D7EB0"/>
    <w:rsid w:val="002E1598"/>
    <w:rsid w:val="002F2732"/>
    <w:rsid w:val="002F488F"/>
    <w:rsid w:val="00301FA6"/>
    <w:rsid w:val="0030764E"/>
    <w:rsid w:val="00311A0F"/>
    <w:rsid w:val="003143A1"/>
    <w:rsid w:val="00327591"/>
    <w:rsid w:val="0033721A"/>
    <w:rsid w:val="00347114"/>
    <w:rsid w:val="00347461"/>
    <w:rsid w:val="0035341F"/>
    <w:rsid w:val="00355019"/>
    <w:rsid w:val="00362F28"/>
    <w:rsid w:val="0036353D"/>
    <w:rsid w:val="00363D86"/>
    <w:rsid w:val="003663B1"/>
    <w:rsid w:val="003734CE"/>
    <w:rsid w:val="00374AE7"/>
    <w:rsid w:val="00383E8F"/>
    <w:rsid w:val="003A08D2"/>
    <w:rsid w:val="003A7AEB"/>
    <w:rsid w:val="003B52D3"/>
    <w:rsid w:val="003C2691"/>
    <w:rsid w:val="003D1CDB"/>
    <w:rsid w:val="003E0630"/>
    <w:rsid w:val="003E1005"/>
    <w:rsid w:val="003E158D"/>
    <w:rsid w:val="003F3553"/>
    <w:rsid w:val="004015DB"/>
    <w:rsid w:val="004031CD"/>
    <w:rsid w:val="004035EA"/>
    <w:rsid w:val="00404ACE"/>
    <w:rsid w:val="00405782"/>
    <w:rsid w:val="0041099E"/>
    <w:rsid w:val="00412212"/>
    <w:rsid w:val="004218C2"/>
    <w:rsid w:val="004233BF"/>
    <w:rsid w:val="00424762"/>
    <w:rsid w:val="00426787"/>
    <w:rsid w:val="00434F8A"/>
    <w:rsid w:val="004372BE"/>
    <w:rsid w:val="00452AC7"/>
    <w:rsid w:val="004537D8"/>
    <w:rsid w:val="00456FBF"/>
    <w:rsid w:val="00457D82"/>
    <w:rsid w:val="0046338F"/>
    <w:rsid w:val="0047033C"/>
    <w:rsid w:val="004706A8"/>
    <w:rsid w:val="004738E3"/>
    <w:rsid w:val="0048077A"/>
    <w:rsid w:val="00483BD3"/>
    <w:rsid w:val="004951B9"/>
    <w:rsid w:val="004A3FD7"/>
    <w:rsid w:val="004A40DF"/>
    <w:rsid w:val="004A462E"/>
    <w:rsid w:val="004A563A"/>
    <w:rsid w:val="004B59D2"/>
    <w:rsid w:val="004B639F"/>
    <w:rsid w:val="004C172D"/>
    <w:rsid w:val="004C18FB"/>
    <w:rsid w:val="004C5577"/>
    <w:rsid w:val="004E1F9B"/>
    <w:rsid w:val="004F14FB"/>
    <w:rsid w:val="004F15E7"/>
    <w:rsid w:val="004F207B"/>
    <w:rsid w:val="004F2D95"/>
    <w:rsid w:val="004F3565"/>
    <w:rsid w:val="005041AC"/>
    <w:rsid w:val="00511FA4"/>
    <w:rsid w:val="00522711"/>
    <w:rsid w:val="005300C6"/>
    <w:rsid w:val="00532129"/>
    <w:rsid w:val="00536311"/>
    <w:rsid w:val="00542B38"/>
    <w:rsid w:val="005458FD"/>
    <w:rsid w:val="005468C1"/>
    <w:rsid w:val="0054773D"/>
    <w:rsid w:val="00555483"/>
    <w:rsid w:val="00557CDB"/>
    <w:rsid w:val="00561EBF"/>
    <w:rsid w:val="00562FC7"/>
    <w:rsid w:val="00566CD3"/>
    <w:rsid w:val="00593664"/>
    <w:rsid w:val="005961F1"/>
    <w:rsid w:val="005973F2"/>
    <w:rsid w:val="005A03AC"/>
    <w:rsid w:val="005A3E0B"/>
    <w:rsid w:val="005B35E8"/>
    <w:rsid w:val="005B458A"/>
    <w:rsid w:val="005C11F1"/>
    <w:rsid w:val="005C384E"/>
    <w:rsid w:val="005C4E56"/>
    <w:rsid w:val="005D599D"/>
    <w:rsid w:val="005E40F2"/>
    <w:rsid w:val="005F7371"/>
    <w:rsid w:val="0060208F"/>
    <w:rsid w:val="006071E8"/>
    <w:rsid w:val="00616070"/>
    <w:rsid w:val="006179FE"/>
    <w:rsid w:val="00617FB1"/>
    <w:rsid w:val="00627A33"/>
    <w:rsid w:val="0063011A"/>
    <w:rsid w:val="006328B3"/>
    <w:rsid w:val="0063461A"/>
    <w:rsid w:val="006351EF"/>
    <w:rsid w:val="00636DA8"/>
    <w:rsid w:val="0064024B"/>
    <w:rsid w:val="00641FD6"/>
    <w:rsid w:val="006443D1"/>
    <w:rsid w:val="00645D07"/>
    <w:rsid w:val="00647D71"/>
    <w:rsid w:val="0066011C"/>
    <w:rsid w:val="00660AE7"/>
    <w:rsid w:val="00661BCF"/>
    <w:rsid w:val="006636D5"/>
    <w:rsid w:val="00682ADE"/>
    <w:rsid w:val="00684E55"/>
    <w:rsid w:val="006862D8"/>
    <w:rsid w:val="006A1FB1"/>
    <w:rsid w:val="006A5D61"/>
    <w:rsid w:val="006A6962"/>
    <w:rsid w:val="006A72EE"/>
    <w:rsid w:val="006A762D"/>
    <w:rsid w:val="006C05B1"/>
    <w:rsid w:val="006C0A10"/>
    <w:rsid w:val="006C4484"/>
    <w:rsid w:val="006C6772"/>
    <w:rsid w:val="006D05AD"/>
    <w:rsid w:val="006D14DB"/>
    <w:rsid w:val="006D5D99"/>
    <w:rsid w:val="006E1A6D"/>
    <w:rsid w:val="006E2134"/>
    <w:rsid w:val="006F0C00"/>
    <w:rsid w:val="006F5840"/>
    <w:rsid w:val="006F7752"/>
    <w:rsid w:val="00706E62"/>
    <w:rsid w:val="00713D96"/>
    <w:rsid w:val="00715B6C"/>
    <w:rsid w:val="007171BA"/>
    <w:rsid w:val="00721FF3"/>
    <w:rsid w:val="00723986"/>
    <w:rsid w:val="00726C2E"/>
    <w:rsid w:val="00735FA1"/>
    <w:rsid w:val="007364F3"/>
    <w:rsid w:val="00742340"/>
    <w:rsid w:val="0075133D"/>
    <w:rsid w:val="007569FD"/>
    <w:rsid w:val="00761A0E"/>
    <w:rsid w:val="00767DD0"/>
    <w:rsid w:val="007738E6"/>
    <w:rsid w:val="0077699B"/>
    <w:rsid w:val="00785810"/>
    <w:rsid w:val="00791D9C"/>
    <w:rsid w:val="007B5DEC"/>
    <w:rsid w:val="007B6F6A"/>
    <w:rsid w:val="007D0A76"/>
    <w:rsid w:val="007D3613"/>
    <w:rsid w:val="007D6735"/>
    <w:rsid w:val="007D6A23"/>
    <w:rsid w:val="007E4043"/>
    <w:rsid w:val="007F5A51"/>
    <w:rsid w:val="00800800"/>
    <w:rsid w:val="00801A51"/>
    <w:rsid w:val="00802BFA"/>
    <w:rsid w:val="00804559"/>
    <w:rsid w:val="00805764"/>
    <w:rsid w:val="008107CE"/>
    <w:rsid w:val="008121AA"/>
    <w:rsid w:val="008219A5"/>
    <w:rsid w:val="00831F43"/>
    <w:rsid w:val="00837BF6"/>
    <w:rsid w:val="00841B62"/>
    <w:rsid w:val="008466C8"/>
    <w:rsid w:val="008508DB"/>
    <w:rsid w:val="0085302B"/>
    <w:rsid w:val="00854B90"/>
    <w:rsid w:val="00856F17"/>
    <w:rsid w:val="008707DC"/>
    <w:rsid w:val="00884238"/>
    <w:rsid w:val="008A233B"/>
    <w:rsid w:val="008A57AD"/>
    <w:rsid w:val="008C3F13"/>
    <w:rsid w:val="008C4EE1"/>
    <w:rsid w:val="008D113E"/>
    <w:rsid w:val="008E4641"/>
    <w:rsid w:val="008F0017"/>
    <w:rsid w:val="008F1B66"/>
    <w:rsid w:val="0090244F"/>
    <w:rsid w:val="0090284E"/>
    <w:rsid w:val="00902E27"/>
    <w:rsid w:val="00904926"/>
    <w:rsid w:val="00904C4A"/>
    <w:rsid w:val="00907730"/>
    <w:rsid w:val="00911E78"/>
    <w:rsid w:val="00930E86"/>
    <w:rsid w:val="00940F5B"/>
    <w:rsid w:val="009503C5"/>
    <w:rsid w:val="00962A24"/>
    <w:rsid w:val="009811E1"/>
    <w:rsid w:val="009879BD"/>
    <w:rsid w:val="009917E7"/>
    <w:rsid w:val="00997FC7"/>
    <w:rsid w:val="009A2506"/>
    <w:rsid w:val="009A5A74"/>
    <w:rsid w:val="009B59B3"/>
    <w:rsid w:val="009C0293"/>
    <w:rsid w:val="009C0AF0"/>
    <w:rsid w:val="009C3ADE"/>
    <w:rsid w:val="009C59D6"/>
    <w:rsid w:val="009D1283"/>
    <w:rsid w:val="009D4CE7"/>
    <w:rsid w:val="009D71AB"/>
    <w:rsid w:val="009E61FE"/>
    <w:rsid w:val="009F5077"/>
    <w:rsid w:val="009F6F2A"/>
    <w:rsid w:val="00A018EF"/>
    <w:rsid w:val="00A020E7"/>
    <w:rsid w:val="00A027F8"/>
    <w:rsid w:val="00A07859"/>
    <w:rsid w:val="00A13B12"/>
    <w:rsid w:val="00A15688"/>
    <w:rsid w:val="00A225E6"/>
    <w:rsid w:val="00A23036"/>
    <w:rsid w:val="00A2587B"/>
    <w:rsid w:val="00A26761"/>
    <w:rsid w:val="00A2747A"/>
    <w:rsid w:val="00A33447"/>
    <w:rsid w:val="00A353D2"/>
    <w:rsid w:val="00A361E5"/>
    <w:rsid w:val="00A41986"/>
    <w:rsid w:val="00A46EA3"/>
    <w:rsid w:val="00A532D2"/>
    <w:rsid w:val="00A53C83"/>
    <w:rsid w:val="00A5603F"/>
    <w:rsid w:val="00A574F1"/>
    <w:rsid w:val="00A57A3C"/>
    <w:rsid w:val="00A6205A"/>
    <w:rsid w:val="00A62314"/>
    <w:rsid w:val="00A6775C"/>
    <w:rsid w:val="00A7081E"/>
    <w:rsid w:val="00A71907"/>
    <w:rsid w:val="00A7245E"/>
    <w:rsid w:val="00A730B6"/>
    <w:rsid w:val="00A7345B"/>
    <w:rsid w:val="00A7629C"/>
    <w:rsid w:val="00A77D06"/>
    <w:rsid w:val="00A84254"/>
    <w:rsid w:val="00A85834"/>
    <w:rsid w:val="00A938E6"/>
    <w:rsid w:val="00AB3893"/>
    <w:rsid w:val="00AB4F83"/>
    <w:rsid w:val="00AC00B7"/>
    <w:rsid w:val="00AC3F60"/>
    <w:rsid w:val="00AD1386"/>
    <w:rsid w:val="00AD3F54"/>
    <w:rsid w:val="00AD42C7"/>
    <w:rsid w:val="00AE4D7F"/>
    <w:rsid w:val="00AE6068"/>
    <w:rsid w:val="00AF3348"/>
    <w:rsid w:val="00AF76AC"/>
    <w:rsid w:val="00B07695"/>
    <w:rsid w:val="00B14067"/>
    <w:rsid w:val="00B17CC2"/>
    <w:rsid w:val="00B40529"/>
    <w:rsid w:val="00B41B4A"/>
    <w:rsid w:val="00B41CB6"/>
    <w:rsid w:val="00B42116"/>
    <w:rsid w:val="00B43F20"/>
    <w:rsid w:val="00B471D6"/>
    <w:rsid w:val="00B51B63"/>
    <w:rsid w:val="00B57CAF"/>
    <w:rsid w:val="00B7524C"/>
    <w:rsid w:val="00B86D2E"/>
    <w:rsid w:val="00B87498"/>
    <w:rsid w:val="00B905C7"/>
    <w:rsid w:val="00B92248"/>
    <w:rsid w:val="00B95C2A"/>
    <w:rsid w:val="00BA57B8"/>
    <w:rsid w:val="00BC66B2"/>
    <w:rsid w:val="00BC6D46"/>
    <w:rsid w:val="00BE38BC"/>
    <w:rsid w:val="00BE3DB1"/>
    <w:rsid w:val="00BE44D7"/>
    <w:rsid w:val="00BF302E"/>
    <w:rsid w:val="00BF4C34"/>
    <w:rsid w:val="00C14965"/>
    <w:rsid w:val="00C20798"/>
    <w:rsid w:val="00C35A81"/>
    <w:rsid w:val="00C419AD"/>
    <w:rsid w:val="00C42D4A"/>
    <w:rsid w:val="00C44F60"/>
    <w:rsid w:val="00C51939"/>
    <w:rsid w:val="00C616CE"/>
    <w:rsid w:val="00C65B60"/>
    <w:rsid w:val="00C6750E"/>
    <w:rsid w:val="00C71500"/>
    <w:rsid w:val="00C71E88"/>
    <w:rsid w:val="00C73E1B"/>
    <w:rsid w:val="00C75847"/>
    <w:rsid w:val="00C87C48"/>
    <w:rsid w:val="00C919E1"/>
    <w:rsid w:val="00C954EA"/>
    <w:rsid w:val="00C97092"/>
    <w:rsid w:val="00C97F4F"/>
    <w:rsid w:val="00CA5FE2"/>
    <w:rsid w:val="00CC2ABC"/>
    <w:rsid w:val="00CC7C6C"/>
    <w:rsid w:val="00CF3C7E"/>
    <w:rsid w:val="00CF564C"/>
    <w:rsid w:val="00CF5F70"/>
    <w:rsid w:val="00D02110"/>
    <w:rsid w:val="00D069BB"/>
    <w:rsid w:val="00D17D48"/>
    <w:rsid w:val="00D2122B"/>
    <w:rsid w:val="00D21457"/>
    <w:rsid w:val="00D21E2D"/>
    <w:rsid w:val="00D3174F"/>
    <w:rsid w:val="00D36DDA"/>
    <w:rsid w:val="00D42B3D"/>
    <w:rsid w:val="00D42C71"/>
    <w:rsid w:val="00D44294"/>
    <w:rsid w:val="00D45F47"/>
    <w:rsid w:val="00D523D9"/>
    <w:rsid w:val="00D528D7"/>
    <w:rsid w:val="00D621A5"/>
    <w:rsid w:val="00D6246E"/>
    <w:rsid w:val="00D626FF"/>
    <w:rsid w:val="00D62B0E"/>
    <w:rsid w:val="00D67420"/>
    <w:rsid w:val="00D67D74"/>
    <w:rsid w:val="00D86132"/>
    <w:rsid w:val="00D8665E"/>
    <w:rsid w:val="00D9130B"/>
    <w:rsid w:val="00D919EF"/>
    <w:rsid w:val="00D97AE2"/>
    <w:rsid w:val="00DA45A3"/>
    <w:rsid w:val="00DA4E49"/>
    <w:rsid w:val="00DB0CB2"/>
    <w:rsid w:val="00DB0E67"/>
    <w:rsid w:val="00DB5653"/>
    <w:rsid w:val="00DB59FE"/>
    <w:rsid w:val="00DD0B56"/>
    <w:rsid w:val="00DD46A9"/>
    <w:rsid w:val="00DE19F8"/>
    <w:rsid w:val="00DF071A"/>
    <w:rsid w:val="00DF3482"/>
    <w:rsid w:val="00DF5FFB"/>
    <w:rsid w:val="00DF6029"/>
    <w:rsid w:val="00DF6624"/>
    <w:rsid w:val="00E0170B"/>
    <w:rsid w:val="00E01BC5"/>
    <w:rsid w:val="00E0432C"/>
    <w:rsid w:val="00E10E1B"/>
    <w:rsid w:val="00E11944"/>
    <w:rsid w:val="00E15B28"/>
    <w:rsid w:val="00E213D8"/>
    <w:rsid w:val="00E26159"/>
    <w:rsid w:val="00E267DF"/>
    <w:rsid w:val="00E26A98"/>
    <w:rsid w:val="00E304BF"/>
    <w:rsid w:val="00E32ED5"/>
    <w:rsid w:val="00E41E01"/>
    <w:rsid w:val="00E5020A"/>
    <w:rsid w:val="00E5164A"/>
    <w:rsid w:val="00E544C1"/>
    <w:rsid w:val="00E55FF4"/>
    <w:rsid w:val="00E578FF"/>
    <w:rsid w:val="00E60913"/>
    <w:rsid w:val="00E60B57"/>
    <w:rsid w:val="00E73528"/>
    <w:rsid w:val="00E8001D"/>
    <w:rsid w:val="00E866F8"/>
    <w:rsid w:val="00E87DC4"/>
    <w:rsid w:val="00E913E8"/>
    <w:rsid w:val="00E972F0"/>
    <w:rsid w:val="00EA413A"/>
    <w:rsid w:val="00EB7FF9"/>
    <w:rsid w:val="00ED2C02"/>
    <w:rsid w:val="00EE365C"/>
    <w:rsid w:val="00EF6818"/>
    <w:rsid w:val="00F01B1B"/>
    <w:rsid w:val="00F01EEF"/>
    <w:rsid w:val="00F105BE"/>
    <w:rsid w:val="00F12D7F"/>
    <w:rsid w:val="00F134AB"/>
    <w:rsid w:val="00F20E64"/>
    <w:rsid w:val="00F23AA8"/>
    <w:rsid w:val="00F23BC4"/>
    <w:rsid w:val="00F24737"/>
    <w:rsid w:val="00F269D3"/>
    <w:rsid w:val="00F306F4"/>
    <w:rsid w:val="00F35DCB"/>
    <w:rsid w:val="00F37E87"/>
    <w:rsid w:val="00F423DB"/>
    <w:rsid w:val="00F447D9"/>
    <w:rsid w:val="00F5042C"/>
    <w:rsid w:val="00F517CD"/>
    <w:rsid w:val="00F53196"/>
    <w:rsid w:val="00F6087F"/>
    <w:rsid w:val="00F76627"/>
    <w:rsid w:val="00F84C12"/>
    <w:rsid w:val="00F8605D"/>
    <w:rsid w:val="00F87708"/>
    <w:rsid w:val="00F903BA"/>
    <w:rsid w:val="00FA2777"/>
    <w:rsid w:val="00FA4E5F"/>
    <w:rsid w:val="00FB0103"/>
    <w:rsid w:val="00FB5939"/>
    <w:rsid w:val="00FB5E1A"/>
    <w:rsid w:val="00FC5666"/>
    <w:rsid w:val="00FD55E3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BFF87ED"/>
  <w15:docId w15:val="{C7D49D8A-6718-4E9E-8181-283222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1F1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5B4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45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D6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E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D6735"/>
    <w:rPr>
      <w:rFonts w:cs="Times New Roman"/>
    </w:rPr>
  </w:style>
  <w:style w:type="paragraph" w:styleId="ListParagraph">
    <w:name w:val="List Paragraph"/>
    <w:basedOn w:val="Normal"/>
    <w:uiPriority w:val="99"/>
    <w:qFormat/>
    <w:rsid w:val="00AD1386"/>
    <w:pPr>
      <w:ind w:left="720"/>
    </w:pPr>
  </w:style>
  <w:style w:type="character" w:styleId="Hyperlink">
    <w:name w:val="Hyperlink"/>
    <w:basedOn w:val="DefaultParagraphFont"/>
    <w:uiPriority w:val="99"/>
    <w:rsid w:val="005B458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3C83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0FE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306F4"/>
    <w:pPr>
      <w:numPr>
        <w:numId w:val="15"/>
      </w:numPr>
    </w:pPr>
  </w:style>
  <w:style w:type="table" w:styleId="TableGrid">
    <w:name w:val="Table Grid"/>
    <w:basedOn w:val="TableNormal"/>
    <w:uiPriority w:val="59"/>
    <w:rsid w:val="0090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346</Words>
  <Characters>2833</Characters>
  <Application>Microsoft Office Word</Application>
  <DocSecurity>0</DocSecurity>
  <Lines>354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PITTSBORO</vt:lpstr>
    </vt:vector>
  </TitlesOfParts>
  <Company>RW Armstrong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PITTSBORO</dc:title>
  <dc:creator>Dale C. Davis</dc:creator>
  <cp:lastModifiedBy>Cynthia Bowen</cp:lastModifiedBy>
  <cp:revision>5</cp:revision>
  <cp:lastPrinted>2021-11-17T13:33:00Z</cp:lastPrinted>
  <dcterms:created xsi:type="dcterms:W3CDTF">2026-02-15T19:36:00Z</dcterms:created>
  <dcterms:modified xsi:type="dcterms:W3CDTF">2026-03-17T16:48:00Z</dcterms:modified>
</cp:coreProperties>
</file>